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7A2" w:rsidRPr="009C47A2" w:rsidRDefault="009C47A2" w:rsidP="009C47A2">
      <w:pPr>
        <w:tabs>
          <w:tab w:val="center" w:pos="4680"/>
        </w:tabs>
        <w:suppressAutoHyphens/>
        <w:spacing w:line="240" w:lineRule="atLeast"/>
        <w:rPr>
          <w:rFonts w:asciiTheme="majorHAnsi" w:hAnsiTheme="majorHAnsi" w:cs="CG Times Italic"/>
          <w:b/>
          <w:bCs/>
          <w:iCs/>
          <w:spacing w:val="-3"/>
        </w:rPr>
      </w:pPr>
      <w:bookmarkStart w:id="0" w:name="_GoBack"/>
      <w:bookmarkEnd w:id="0"/>
      <w:r>
        <w:rPr>
          <w:rFonts w:asciiTheme="majorHAnsi" w:hAnsiTheme="majorHAnsi" w:cs="CG Times Italic"/>
          <w:b/>
          <w:bCs/>
          <w:iCs/>
          <w:spacing w:val="-3"/>
        </w:rPr>
        <w:tab/>
      </w:r>
      <w:r>
        <w:rPr>
          <w:rFonts w:asciiTheme="majorHAnsi" w:hAnsiTheme="majorHAnsi" w:cs="CG Times Italic"/>
          <w:b/>
          <w:bCs/>
          <w:iCs/>
          <w:spacing w:val="-3"/>
        </w:rPr>
        <w:tab/>
      </w:r>
      <w:r>
        <w:rPr>
          <w:rFonts w:asciiTheme="majorHAnsi" w:hAnsiTheme="majorHAnsi" w:cs="CG Times Italic"/>
          <w:b/>
          <w:bCs/>
          <w:iCs/>
          <w:spacing w:val="-3"/>
        </w:rPr>
        <w:tab/>
      </w:r>
      <w:r w:rsidRPr="009C47A2">
        <w:rPr>
          <w:rFonts w:asciiTheme="majorHAnsi" w:hAnsiTheme="majorHAnsi" w:cs="CG Times Italic"/>
          <w:b/>
          <w:bCs/>
          <w:iCs/>
          <w:spacing w:val="-3"/>
        </w:rPr>
        <w:t>Professor David T. Kidwell, Ph.D.</w:t>
      </w: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Cs/>
          <w:spacing w:val="-3"/>
          <w:sz w:val="29"/>
          <w:szCs w:val="29"/>
        </w:rPr>
      </w:pPr>
    </w:p>
    <w:p w:rsidR="009C47A2" w:rsidRP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Cs/>
          <w:spacing w:val="-3"/>
          <w:sz w:val="29"/>
          <w:szCs w:val="29"/>
        </w:rPr>
      </w:pPr>
      <w:r>
        <w:rPr>
          <w:rFonts w:asciiTheme="majorHAnsi" w:hAnsiTheme="majorHAnsi" w:cs="CG Times Italic"/>
          <w:b/>
          <w:bCs/>
          <w:iCs/>
          <w:spacing w:val="-3"/>
          <w:sz w:val="29"/>
          <w:szCs w:val="29"/>
        </w:rPr>
        <w:t>The Endocrine System</w:t>
      </w: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  <w:r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>Human Anatomy &amp; Physiology II</w:t>
      </w: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P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</w:rPr>
      </w:pPr>
      <w:r w:rsidRPr="009C47A2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</w:rPr>
        <w:t>(BIO-139</w:t>
      </w:r>
      <w:r w:rsidR="00FF7B16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</w:rPr>
        <w:t>: online</w:t>
      </w:r>
      <w:r w:rsidRPr="009C47A2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</w:rPr>
        <w:t>)</w:t>
      </w: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3D4283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  <w:r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 xml:space="preserve">This Exam is Due by Midnight on </w:t>
      </w:r>
      <w:r w:rsidR="00FF7B16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>Monday October 16</w:t>
      </w:r>
      <w:r w:rsidR="00FF7B16" w:rsidRPr="00FF7B16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  <w:vertAlign w:val="superscript"/>
        </w:rPr>
        <w:t>th</w:t>
      </w:r>
      <w:r w:rsidR="00FF7B16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>,</w:t>
      </w:r>
      <w:r w:rsidR="00452B87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 xml:space="preserve"> 2017</w:t>
      </w:r>
      <w:r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 xml:space="preserve"> </w:t>
      </w: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  <w:r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t>Remember:</w:t>
      </w:r>
    </w:p>
    <w:p w:rsidR="00FF7B16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Cs/>
          <w:iCs/>
          <w:spacing w:val="-3"/>
          <w:sz w:val="29"/>
          <w:szCs w:val="29"/>
        </w:rPr>
      </w:pPr>
      <w:r>
        <w:rPr>
          <w:rFonts w:asciiTheme="majorHAnsi" w:hAnsiTheme="majorHAnsi" w:cs="CG Times Italic"/>
          <w:bCs/>
          <w:iCs/>
          <w:spacing w:val="-3"/>
          <w:sz w:val="29"/>
          <w:szCs w:val="29"/>
        </w:rPr>
        <w:t>Make a simple one-page number-sheet and submit only the letter-answers.</w:t>
      </w:r>
    </w:p>
    <w:p w:rsidR="00FF7B16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Cs/>
          <w:iCs/>
          <w:spacing w:val="-3"/>
          <w:sz w:val="29"/>
          <w:szCs w:val="29"/>
        </w:rPr>
      </w:pPr>
    </w:p>
    <w:p w:rsidR="00FF7B16" w:rsidRPr="00FF7B16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Cs/>
          <w:iCs/>
          <w:spacing w:val="-3"/>
          <w:sz w:val="29"/>
          <w:szCs w:val="29"/>
        </w:rPr>
      </w:pPr>
      <w:r>
        <w:rPr>
          <w:rFonts w:asciiTheme="majorHAnsi" w:hAnsiTheme="majorHAnsi" w:cs="CG Times Italic"/>
          <w:bCs/>
          <w:iCs/>
          <w:spacing w:val="-3"/>
          <w:sz w:val="29"/>
          <w:szCs w:val="29"/>
        </w:rPr>
        <w:t>Good Luck:  this material is very detailed, so research each question carefully.</w:t>
      </w: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E91079" w:rsidRDefault="00E91079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E91079" w:rsidRDefault="00E91079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E91079" w:rsidRDefault="00E91079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E91079" w:rsidRDefault="00E91079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E91079" w:rsidRDefault="00E91079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FF7B16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FF7B16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FF7B16" w:rsidRDefault="00FF7B16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9C47A2" w:rsidRDefault="009C47A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</w:pPr>
    </w:p>
    <w:p w:rsidR="00F92312" w:rsidRPr="00A54867" w:rsidRDefault="00F9231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i/>
          <w:iCs/>
          <w:spacing w:val="-3"/>
          <w:sz w:val="29"/>
          <w:szCs w:val="29"/>
        </w:rPr>
      </w:pPr>
      <w:r w:rsidRPr="00A54867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  <w:u w:val="single"/>
        </w:rPr>
        <w:lastRenderedPageBreak/>
        <w:t>Human Anatomy &amp; Physiology (BIO-139)</w:t>
      </w:r>
    </w:p>
    <w:p w:rsidR="00F92312" w:rsidRPr="00A54867" w:rsidRDefault="00F92312" w:rsidP="00F92312">
      <w:pPr>
        <w:tabs>
          <w:tab w:val="center" w:pos="4680"/>
        </w:tabs>
        <w:suppressAutoHyphens/>
        <w:spacing w:line="240" w:lineRule="atLeast"/>
        <w:jc w:val="center"/>
        <w:rPr>
          <w:rFonts w:asciiTheme="majorHAnsi" w:hAnsiTheme="majorHAnsi" w:cs="CG Times Italic"/>
          <w:i/>
          <w:iCs/>
          <w:spacing w:val="-3"/>
        </w:rPr>
      </w:pPr>
      <w:r w:rsidRPr="00A54867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</w:rPr>
        <w:t xml:space="preserve">Exam #1: </w:t>
      </w:r>
      <w:r w:rsidR="004A50DC">
        <w:rPr>
          <w:rFonts w:asciiTheme="majorHAnsi" w:hAnsiTheme="majorHAnsi" w:cs="CG Times Italic"/>
          <w:b/>
          <w:bCs/>
          <w:i/>
          <w:iCs/>
          <w:spacing w:val="-3"/>
          <w:sz w:val="29"/>
          <w:szCs w:val="29"/>
        </w:rPr>
        <w:t xml:space="preserve">The Endocrine System </w:t>
      </w:r>
    </w:p>
    <w:p w:rsidR="00F92312" w:rsidRPr="00A54867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G Times Italic"/>
          <w:i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="CG Times Italic" w:hAnsi="CG Times Italic" w:cs="CG Times Italic"/>
          <w:i/>
          <w:iCs/>
          <w:spacing w:val="-3"/>
        </w:rPr>
      </w:pPr>
      <w:r>
        <w:rPr>
          <w:rFonts w:ascii="CG Times Italic" w:hAnsi="CG Times Italic" w:cs="CG Times Italic"/>
          <w:b/>
          <w:bCs/>
          <w:i/>
          <w:iCs/>
          <w:spacing w:val="-3"/>
        </w:rPr>
        <w:t>NAME:____________________________________________________________</w:t>
      </w: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="CG Times Italic" w:hAnsi="CG Times Italic" w:cs="CG Times Italic"/>
          <w:i/>
          <w:iCs/>
          <w:spacing w:val="-3"/>
        </w:rPr>
      </w:pPr>
    </w:p>
    <w:p w:rsidR="004A50DC" w:rsidRPr="004A50DC" w:rsidRDefault="004A50DC" w:rsidP="004A50DC">
      <w:pPr>
        <w:tabs>
          <w:tab w:val="left" w:pos="-720"/>
        </w:tabs>
        <w:suppressAutoHyphens/>
        <w:spacing w:line="240" w:lineRule="atLeast"/>
        <w:jc w:val="center"/>
        <w:rPr>
          <w:rFonts w:ascii="Comic Sans MS" w:hAnsi="Comic Sans MS" w:cs="CG Times Italic"/>
          <w:b/>
          <w:iCs/>
          <w:spacing w:val="-3"/>
        </w:rPr>
      </w:pPr>
      <w:r w:rsidRPr="004A50DC">
        <w:rPr>
          <w:rFonts w:ascii="Comic Sans MS" w:hAnsi="Comic Sans MS" w:cs="CG Times Italic"/>
          <w:b/>
          <w:iCs/>
          <w:spacing w:val="-3"/>
        </w:rPr>
        <w:t>Relax, Trust Your Knowledge &amp; Show Me How Much You Know</w:t>
      </w:r>
    </w:p>
    <w:p w:rsidR="004A50DC" w:rsidRP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="Comic Sans MS" w:hAnsi="Comic Sans MS" w:cs="CG Times Italic"/>
          <w:b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1. </w:t>
      </w:r>
      <w:r w:rsidRPr="00AF6688">
        <w:rPr>
          <w:rFonts w:asciiTheme="majorHAnsi" w:hAnsiTheme="majorHAnsi" w:cs="Courier New"/>
          <w:iCs/>
          <w:spacing w:val="-3"/>
        </w:rPr>
        <w:tab/>
        <w:t>Hormones:</w:t>
      </w: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are released into the interstitium.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require target cell receptors to illicit a target cell response.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 w:rsidRPr="00AF6688">
        <w:rPr>
          <w:rFonts w:asciiTheme="majorHAnsi" w:hAnsiTheme="majorHAnsi" w:cs="Courier New"/>
          <w:iCs/>
          <w:spacing w:val="-3"/>
        </w:rPr>
        <w:tab/>
        <w:t>C. are always proteins.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Only A and B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2. </w:t>
      </w:r>
      <w:r w:rsidRPr="00AF6688">
        <w:rPr>
          <w:rFonts w:asciiTheme="majorHAnsi" w:hAnsiTheme="majorHAnsi" w:cs="Courier New"/>
          <w:iCs/>
          <w:spacing w:val="-3"/>
        </w:rPr>
        <w:tab/>
      </w:r>
      <w:r w:rsidRPr="00F92312">
        <w:rPr>
          <w:rFonts w:asciiTheme="majorHAnsi" w:hAnsiTheme="majorHAnsi" w:cs="Courier New"/>
          <w:i/>
          <w:iCs/>
          <w:spacing w:val="-3"/>
        </w:rPr>
        <w:t>Lipophilic</w:t>
      </w:r>
      <w:r w:rsidRPr="00AF6688">
        <w:rPr>
          <w:rFonts w:asciiTheme="majorHAnsi" w:hAnsiTheme="majorHAnsi" w:cs="Courier New"/>
          <w:iCs/>
          <w:spacing w:val="-3"/>
        </w:rPr>
        <w:t xml:space="preserve"> hormones: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enter the target cell by simple diffusion.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bind to a cell</w:t>
      </w:r>
      <w:r>
        <w:rPr>
          <w:rFonts w:asciiTheme="majorHAnsi" w:hAnsiTheme="majorHAnsi" w:cs="Courier New"/>
          <w:iCs/>
          <w:spacing w:val="-3"/>
        </w:rPr>
        <w:t>-</w:t>
      </w:r>
      <w:r w:rsidRPr="00AF6688">
        <w:rPr>
          <w:rFonts w:asciiTheme="majorHAnsi" w:hAnsiTheme="majorHAnsi" w:cs="Courier New"/>
          <w:iCs/>
          <w:spacing w:val="-3"/>
        </w:rPr>
        <w:t>membrane receptor on the target cell membrane.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are only released from exocrine glands.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require no target-cell receptors (extracellular or intracellular).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 xml:space="preserve">E. None of the above is correct.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3. </w:t>
      </w:r>
      <w:r w:rsidRPr="00AF6688">
        <w:rPr>
          <w:rFonts w:asciiTheme="majorHAnsi" w:hAnsiTheme="majorHAnsi" w:cs="Courier New"/>
          <w:iCs/>
          <w:spacing w:val="-3"/>
        </w:rPr>
        <w:tab/>
      </w:r>
      <w:r w:rsidRPr="00F92312">
        <w:rPr>
          <w:rFonts w:asciiTheme="majorHAnsi" w:hAnsiTheme="majorHAnsi" w:cs="Courier New"/>
          <w:i/>
          <w:iCs/>
          <w:spacing w:val="-3"/>
        </w:rPr>
        <w:t>Hydrophilic</w:t>
      </w:r>
      <w:r w:rsidRPr="00AF6688">
        <w:rPr>
          <w:rFonts w:asciiTheme="majorHAnsi" w:hAnsiTheme="majorHAnsi" w:cs="Courier New"/>
          <w:iCs/>
          <w:spacing w:val="-3"/>
        </w:rPr>
        <w:t xml:space="preserve"> hormones: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bind to cell</w:t>
      </w:r>
      <w:r>
        <w:rPr>
          <w:rFonts w:asciiTheme="majorHAnsi" w:hAnsiTheme="majorHAnsi" w:cs="Courier New"/>
          <w:iCs/>
          <w:spacing w:val="-3"/>
        </w:rPr>
        <w:t>-</w:t>
      </w:r>
      <w:r w:rsidRPr="00AF6688">
        <w:rPr>
          <w:rFonts w:asciiTheme="majorHAnsi" w:hAnsiTheme="majorHAnsi" w:cs="Courier New"/>
          <w:iCs/>
          <w:spacing w:val="-3"/>
        </w:rPr>
        <w:t>membrane receptors on the target cells.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always increase the production of cyclic AMP.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aways inhibit the production of cyclic AMP.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F92312" w:rsidP="007E1C77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4. </w:t>
      </w:r>
      <w:r w:rsidRPr="00AF6688">
        <w:rPr>
          <w:rFonts w:asciiTheme="majorHAnsi" w:hAnsiTheme="majorHAnsi" w:cs="Courier New"/>
          <w:iCs/>
          <w:spacing w:val="-3"/>
        </w:rPr>
        <w:tab/>
      </w:r>
      <w:r w:rsidR="007E1C77">
        <w:rPr>
          <w:rFonts w:asciiTheme="majorHAnsi" w:hAnsiTheme="majorHAnsi" w:cs="Courier New"/>
          <w:iCs/>
          <w:spacing w:val="-3"/>
        </w:rPr>
        <w:t>Insulin is released when the plasma [glucose] ___________; glucagon is released when the plasma [glucose] _______________.</w:t>
      </w:r>
    </w:p>
    <w:p w:rsidR="00F92312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’</w:t>
      </w:r>
    </w:p>
    <w:p w:rsidR="004A50DC" w:rsidRDefault="007E1C77" w:rsidP="007E1C77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Increases: Decreases</w:t>
      </w:r>
    </w:p>
    <w:p w:rsidR="007E1C77" w:rsidRPr="007E1C77" w:rsidRDefault="007E1C77" w:rsidP="007E1C77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Decreases: Increases</w:t>
      </w: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5. </w:t>
      </w:r>
      <w:r w:rsidRPr="00AF6688">
        <w:rPr>
          <w:rFonts w:asciiTheme="majorHAnsi" w:hAnsiTheme="majorHAnsi" w:cs="Courier New"/>
          <w:iCs/>
          <w:spacing w:val="-3"/>
        </w:rPr>
        <w:tab/>
        <w:t>For the most part, hormone concentrations are controlled through: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positive feedback cycles.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negative feedback cycles.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homeostatic regression.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therostatic coupling.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 xml:space="preserve">E.  None of the above is correct.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lastRenderedPageBreak/>
        <w:t>6.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Which of the following hormones is secreted by the </w:t>
      </w:r>
      <w:r w:rsidRPr="00AF6688">
        <w:rPr>
          <w:rFonts w:asciiTheme="majorHAnsi" w:hAnsiTheme="majorHAnsi" w:cs="Courier New"/>
          <w:b/>
          <w:bCs/>
          <w:iCs/>
          <w:spacing w:val="-3"/>
        </w:rPr>
        <w:t>posterior pituitary</w:t>
      </w:r>
      <w:r w:rsidRPr="00AF6688">
        <w:rPr>
          <w:rFonts w:asciiTheme="majorHAnsi" w:hAnsiTheme="majorHAnsi" w:cs="Courier New"/>
          <w:iCs/>
          <w:spacing w:val="-3"/>
        </w:rPr>
        <w:t xml:space="preserve"> gland?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thyroid-stimulating hormone (TSH)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adrenocorticotropic hormone (ACTH)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antidiuretic hormone (ADH)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coritsol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7. 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Which of the following molecules 'couples' membrane </w:t>
      </w:r>
      <w:r w:rsidRPr="00F92312">
        <w:rPr>
          <w:rFonts w:asciiTheme="majorHAnsi" w:hAnsiTheme="majorHAnsi" w:cs="Courier New"/>
          <w:b/>
          <w:iCs/>
          <w:spacing w:val="-3"/>
        </w:rPr>
        <w:t xml:space="preserve">receptors </w:t>
      </w:r>
      <w:r w:rsidRPr="00AF6688">
        <w:rPr>
          <w:rFonts w:asciiTheme="majorHAnsi" w:hAnsiTheme="majorHAnsi" w:cs="Courier New"/>
          <w:iCs/>
          <w:spacing w:val="-3"/>
        </w:rPr>
        <w:t>to the enzyme,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iCs/>
          <w:spacing w:val="-3"/>
        </w:rPr>
        <w:t>adenylate cyclase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phosphodiestase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G-proteins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inositol triphosphate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8.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In </w:t>
      </w:r>
      <w:r w:rsidRPr="00F92312">
        <w:rPr>
          <w:rFonts w:asciiTheme="majorHAnsi" w:hAnsiTheme="majorHAnsi" w:cs="Courier New"/>
          <w:b/>
          <w:iCs/>
          <w:spacing w:val="-3"/>
        </w:rPr>
        <w:t>'Primary Hypersecretion</w:t>
      </w:r>
      <w:r w:rsidRPr="00AF6688">
        <w:rPr>
          <w:rFonts w:asciiTheme="majorHAnsi" w:hAnsiTheme="majorHAnsi" w:cs="Courier New"/>
          <w:iCs/>
          <w:spacing w:val="-3"/>
        </w:rPr>
        <w:t xml:space="preserve">' the ____________________ is dysfunctional and secretes too </w:t>
      </w:r>
      <w:r w:rsidRPr="00AF6688">
        <w:rPr>
          <w:rFonts w:asciiTheme="majorHAnsi" w:hAnsiTheme="majorHAnsi" w:cs="Courier New"/>
          <w:iCs/>
          <w:spacing w:val="-3"/>
        </w:rPr>
        <w:tab/>
        <w:t>much hormone.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medullary reticular formation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anterior pituitary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target organ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posterior pituitary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9.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In </w:t>
      </w:r>
      <w:r w:rsidRPr="00F92312">
        <w:rPr>
          <w:rFonts w:asciiTheme="majorHAnsi" w:hAnsiTheme="majorHAnsi" w:cs="Courier New"/>
          <w:b/>
          <w:iCs/>
          <w:spacing w:val="-3"/>
        </w:rPr>
        <w:t>'Secondary Hyposecretion</w:t>
      </w:r>
      <w:r w:rsidRPr="00AF6688">
        <w:rPr>
          <w:rFonts w:asciiTheme="majorHAnsi" w:hAnsiTheme="majorHAnsi" w:cs="Courier New"/>
          <w:iCs/>
          <w:spacing w:val="-3"/>
        </w:rPr>
        <w:t xml:space="preserve">' the _____________________ is dysfunctional and secretes </w:t>
      </w:r>
      <w:r w:rsidRPr="00AF6688">
        <w:rPr>
          <w:rFonts w:asciiTheme="majorHAnsi" w:hAnsiTheme="majorHAnsi" w:cs="Courier New"/>
          <w:iCs/>
          <w:spacing w:val="-3"/>
        </w:rPr>
        <w:tab/>
        <w:t>too little hormone.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medullary reticular nuclei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anterior pituitary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target organ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posterior pituitary</w:t>
      </w: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10.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The </w:t>
      </w:r>
      <w:r w:rsidRPr="00F92312">
        <w:rPr>
          <w:rFonts w:asciiTheme="majorHAnsi" w:hAnsiTheme="majorHAnsi" w:cs="Courier New"/>
          <w:b/>
          <w:iCs/>
          <w:spacing w:val="-3"/>
        </w:rPr>
        <w:t>half-life</w:t>
      </w:r>
      <w:r w:rsidRPr="00AF6688">
        <w:rPr>
          <w:rFonts w:asciiTheme="majorHAnsi" w:hAnsiTheme="majorHAnsi" w:cs="Courier New"/>
          <w:iCs/>
          <w:spacing w:val="-3"/>
        </w:rPr>
        <w:t xml:space="preserve"> of a drug has been determined to be 6 hours.  The initial drug</w:t>
      </w: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>
        <w:rPr>
          <w:rFonts w:asciiTheme="majorHAnsi" w:hAnsiTheme="majorHAnsi" w:cs="Courier New"/>
          <w:iCs/>
          <w:spacing w:val="-3"/>
        </w:rPr>
        <w:t>c</w:t>
      </w:r>
      <w:r w:rsidRPr="00AF6688">
        <w:rPr>
          <w:rFonts w:asciiTheme="majorHAnsi" w:hAnsiTheme="majorHAnsi" w:cs="Courier New"/>
          <w:iCs/>
          <w:spacing w:val="-3"/>
        </w:rPr>
        <w:t>oncentration</w:t>
      </w:r>
      <w:r>
        <w:rPr>
          <w:rFonts w:asciiTheme="majorHAnsi" w:hAnsiTheme="majorHAnsi" w:cs="Courier New"/>
          <w:iCs/>
          <w:spacing w:val="-3"/>
        </w:rPr>
        <w:t xml:space="preserve"> </w:t>
      </w:r>
      <w:r w:rsidRPr="00AF6688">
        <w:rPr>
          <w:rFonts w:asciiTheme="majorHAnsi" w:hAnsiTheme="majorHAnsi" w:cs="Courier New"/>
          <w:iCs/>
          <w:spacing w:val="-3"/>
        </w:rPr>
        <w:t>was measured at</w:t>
      </w:r>
      <w:r>
        <w:rPr>
          <w:rFonts w:asciiTheme="majorHAnsi" w:hAnsiTheme="majorHAnsi" w:cs="Courier New"/>
          <w:iCs/>
          <w:spacing w:val="-3"/>
        </w:rPr>
        <w:t xml:space="preserve"> </w:t>
      </w:r>
      <w:r w:rsidRPr="00AF6688">
        <w:rPr>
          <w:rFonts w:asciiTheme="majorHAnsi" w:hAnsiTheme="majorHAnsi" w:cs="Courier New"/>
          <w:iCs/>
          <w:spacing w:val="-3"/>
        </w:rPr>
        <w:t>36mg%.  What will the drug concentration be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after </w:t>
      </w:r>
      <w:r w:rsidRPr="00F92312">
        <w:rPr>
          <w:rFonts w:asciiTheme="majorHAnsi" w:hAnsiTheme="majorHAnsi" w:cs="Courier New"/>
          <w:b/>
          <w:iCs/>
          <w:spacing w:val="-3"/>
        </w:rPr>
        <w:t>3 half-lifes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18mg%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9mg%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3mg%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4.5mg%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2.24mg%</w:t>
      </w:r>
    </w:p>
    <w:p w:rsidR="00F92312" w:rsidRPr="00AF6688" w:rsidRDefault="00F92312" w:rsidP="004A50DC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  <w:sz w:val="29"/>
          <w:szCs w:val="29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11.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An alcoholic individual was found to possess only 50% of normal </w:t>
      </w:r>
      <w:r w:rsidRPr="00F92312">
        <w:rPr>
          <w:rFonts w:asciiTheme="majorHAnsi" w:hAnsiTheme="majorHAnsi" w:cs="Courier New"/>
          <w:b/>
          <w:iCs/>
          <w:spacing w:val="-3"/>
        </w:rPr>
        <w:t>hepatic function</w:t>
      </w:r>
      <w:r w:rsidRPr="00AF6688">
        <w:rPr>
          <w:rFonts w:asciiTheme="majorHAnsi" w:hAnsiTheme="majorHAnsi" w:cs="Courier New"/>
          <w:iCs/>
          <w:spacing w:val="-3"/>
        </w:rPr>
        <w:t>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What effect would this have on the half-life of ingested drugs?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the half-life for any drug metabolized by the liver would decrease &amp;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>the net concentration of the</w:t>
      </w:r>
      <w:r>
        <w:rPr>
          <w:rFonts w:asciiTheme="majorHAnsi" w:hAnsiTheme="majorHAnsi" w:cs="Courier New"/>
          <w:iCs/>
          <w:spacing w:val="-3"/>
        </w:rPr>
        <w:t xml:space="preserve"> </w:t>
      </w:r>
      <w:r w:rsidRPr="00AF6688">
        <w:rPr>
          <w:rFonts w:asciiTheme="majorHAnsi" w:hAnsiTheme="majorHAnsi" w:cs="Courier New"/>
          <w:iCs/>
          <w:spacing w:val="-3"/>
        </w:rPr>
        <w:t>drug would decrease</w:t>
      </w: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 the half-life for any drug metabolized by the liver would increase &amp;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>the net concentration of the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 drug would increase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 hepatic health should have no effect on the bodies removal of any drug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 xml:space="preserve">E.  None of the above is correct.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12.</w:t>
      </w:r>
      <w:r w:rsidRPr="00AF6688">
        <w:rPr>
          <w:rFonts w:asciiTheme="majorHAnsi" w:hAnsiTheme="majorHAnsi" w:cs="Courier New"/>
          <w:iCs/>
          <w:spacing w:val="-3"/>
        </w:rPr>
        <w:tab/>
        <w:t>Which of the following plasma profiles would be indicative of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iCs/>
          <w:spacing w:val="-3"/>
        </w:rPr>
        <w:t>'Primary Hyposecretion'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low thyroxine: low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high thyroxine: high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high cortisol: low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low cortisol: high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13.</w:t>
      </w:r>
      <w:r w:rsidRPr="00AF6688">
        <w:rPr>
          <w:rFonts w:asciiTheme="majorHAnsi" w:hAnsiTheme="majorHAnsi" w:cs="Courier New"/>
          <w:iCs/>
          <w:spacing w:val="-3"/>
        </w:rPr>
        <w:tab/>
        <w:t>Which of the following plasma profiles would be indicative of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iCs/>
          <w:spacing w:val="-3"/>
        </w:rPr>
        <w:t>'Primary Hypersecretion'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high thyroxine: low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high thyroxine: high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high cortisol: high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low cortisol: high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14.</w:t>
      </w:r>
      <w:r w:rsidRPr="00AF6688">
        <w:rPr>
          <w:rFonts w:asciiTheme="majorHAnsi" w:hAnsiTheme="majorHAnsi" w:cs="Courier New"/>
          <w:iCs/>
          <w:spacing w:val="-3"/>
        </w:rPr>
        <w:tab/>
        <w:t>Which of the following plasma profiles would be indicative of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iCs/>
          <w:spacing w:val="-3"/>
        </w:rPr>
        <w:t>'Secondary Hyposecretion'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low thyroxine: low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high thyroxine: high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high cortisol: low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low cortisol: high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15.</w:t>
      </w:r>
      <w:r w:rsidRPr="00AF6688">
        <w:rPr>
          <w:rFonts w:asciiTheme="majorHAnsi" w:hAnsiTheme="majorHAnsi" w:cs="Courier New"/>
          <w:iCs/>
          <w:spacing w:val="-3"/>
        </w:rPr>
        <w:tab/>
        <w:t>Which of the following plasma profiles would be indicative of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iCs/>
          <w:spacing w:val="-3"/>
        </w:rPr>
        <w:t>'Secondary Hypersecretion'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high thyroxine: low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low thyroxine: high TSH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high cortisol: high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low cortisol: high ACTH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E318C9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lastRenderedPageBreak/>
        <w:t>16.</w:t>
      </w:r>
      <w:r>
        <w:rPr>
          <w:rFonts w:asciiTheme="majorHAnsi" w:hAnsiTheme="majorHAnsi"/>
          <w:spacing w:val="-3"/>
        </w:rPr>
        <w:tab/>
        <w:t>An abrupt increase in extra[Growth Hormone] occurring well into adulthood will lead</w:t>
      </w:r>
    </w:p>
    <w:p w:rsidR="00E318C9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ab/>
        <w:t>to an endocrine disease known as:</w:t>
      </w:r>
    </w:p>
    <w:p w:rsidR="00E318C9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E318C9" w:rsidRDefault="00E318C9" w:rsidP="00E318C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Pituitary dwarfism</w:t>
      </w:r>
    </w:p>
    <w:p w:rsidR="00E318C9" w:rsidRDefault="00E318C9" w:rsidP="00E318C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Pituitary gigantism</w:t>
      </w:r>
    </w:p>
    <w:p w:rsidR="00E318C9" w:rsidRDefault="00E318C9" w:rsidP="00E318C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Acromegaly</w:t>
      </w:r>
    </w:p>
    <w:p w:rsidR="00E318C9" w:rsidRDefault="00E318C9" w:rsidP="00E318C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Exophthalmos</w:t>
      </w:r>
    </w:p>
    <w:p w:rsidR="00E318C9" w:rsidRDefault="00E318C9" w:rsidP="00E318C9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None of the above is correct.</w:t>
      </w:r>
    </w:p>
    <w:p w:rsidR="00E318C9" w:rsidRDefault="00E318C9" w:rsidP="00E318C9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E318C9" w:rsidRDefault="00E318C9" w:rsidP="00E318C9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17.</w:t>
      </w:r>
      <w:r>
        <w:rPr>
          <w:rFonts w:asciiTheme="majorHAnsi" w:hAnsiTheme="majorHAnsi"/>
          <w:spacing w:val="-3"/>
        </w:rPr>
        <w:tab/>
        <w:t>Excessive Growth Hormone release occurring throughout childhood and puberty will</w:t>
      </w:r>
    </w:p>
    <w:p w:rsidR="00E318C9" w:rsidRDefault="00E318C9" w:rsidP="00E318C9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ab/>
        <w:t>result in the endocrine disease known as:</w:t>
      </w:r>
    </w:p>
    <w:p w:rsidR="00E318C9" w:rsidRDefault="00E318C9" w:rsidP="00E318C9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E318C9" w:rsidRDefault="00E318C9" w:rsidP="00E318C9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Pituitary dwarfism</w:t>
      </w:r>
    </w:p>
    <w:p w:rsidR="00E318C9" w:rsidRDefault="00E318C9" w:rsidP="00E318C9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Pituitary gigantism</w:t>
      </w:r>
    </w:p>
    <w:p w:rsidR="00E318C9" w:rsidRDefault="00E318C9" w:rsidP="00E318C9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Acromegaly</w:t>
      </w:r>
    </w:p>
    <w:p w:rsidR="00E318C9" w:rsidRDefault="00E318C9" w:rsidP="00E318C9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Exophthalmos</w:t>
      </w:r>
    </w:p>
    <w:p w:rsidR="00E318C9" w:rsidRDefault="00E318C9" w:rsidP="00E318C9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None of the above is correct.</w:t>
      </w:r>
    </w:p>
    <w:p w:rsidR="00E318C9" w:rsidRPr="00E318C9" w:rsidRDefault="00E318C9" w:rsidP="00E318C9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E318C9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18.</w:t>
      </w:r>
      <w:r>
        <w:rPr>
          <w:rFonts w:asciiTheme="majorHAnsi" w:hAnsiTheme="majorHAnsi"/>
          <w:spacing w:val="-3"/>
        </w:rPr>
        <w:tab/>
        <w:t>A lack of dietary Iodine leads to:</w:t>
      </w:r>
    </w:p>
    <w:p w:rsidR="00E318C9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E318C9" w:rsidRDefault="00E318C9" w:rsidP="00E318C9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Hyperglycemia</w:t>
      </w:r>
    </w:p>
    <w:p w:rsidR="00E318C9" w:rsidRDefault="00E318C9" w:rsidP="00E318C9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High arterial blood pressure</w:t>
      </w:r>
    </w:p>
    <w:p w:rsidR="00E318C9" w:rsidRDefault="00E318C9" w:rsidP="00E318C9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Chronic elevation of T</w:t>
      </w:r>
      <w:r>
        <w:rPr>
          <w:rFonts w:asciiTheme="majorHAnsi" w:hAnsiTheme="majorHAnsi"/>
          <w:spacing w:val="-3"/>
          <w:vertAlign w:val="subscript"/>
        </w:rPr>
        <w:t>3</w:t>
      </w:r>
      <w:r>
        <w:rPr>
          <w:rFonts w:asciiTheme="majorHAnsi" w:hAnsiTheme="majorHAnsi"/>
          <w:spacing w:val="-3"/>
        </w:rPr>
        <w:t>/T</w:t>
      </w:r>
      <w:r>
        <w:rPr>
          <w:rFonts w:asciiTheme="majorHAnsi" w:hAnsiTheme="majorHAnsi"/>
          <w:spacing w:val="-3"/>
          <w:vertAlign w:val="subscript"/>
        </w:rPr>
        <w:t>4</w:t>
      </w:r>
    </w:p>
    <w:p w:rsidR="00E318C9" w:rsidRDefault="00E318C9" w:rsidP="00E318C9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An endemic goiter</w:t>
      </w:r>
    </w:p>
    <w:p w:rsidR="00E318C9" w:rsidRPr="00E318C9" w:rsidRDefault="00E318C9" w:rsidP="00E318C9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None of the above is correct.</w:t>
      </w:r>
      <w:r w:rsidRPr="00E318C9">
        <w:rPr>
          <w:rFonts w:asciiTheme="majorHAnsi" w:hAnsiTheme="majorHAnsi"/>
          <w:spacing w:val="-3"/>
        </w:rPr>
        <w:t xml:space="preserve"> </w:t>
      </w:r>
    </w:p>
    <w:p w:rsidR="00E318C9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F5444B" w:rsidRDefault="00E318C9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19.</w:t>
      </w:r>
      <w:r w:rsidR="00F5444B">
        <w:rPr>
          <w:rFonts w:asciiTheme="majorHAnsi" w:hAnsiTheme="majorHAnsi"/>
          <w:spacing w:val="-3"/>
        </w:rPr>
        <w:tab/>
        <w:t>Inhibition of which of the following molecules, (all part of the cAMP-system), would</w:t>
      </w:r>
    </w:p>
    <w:p w:rsidR="00E318C9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ab/>
        <w:t>cause an increase in the intracellular cAMP concentration?</w:t>
      </w:r>
    </w:p>
    <w:p w:rsidR="00F5444B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F5444B" w:rsidRDefault="00F5444B" w:rsidP="00F5444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Adenylate cyclase</w:t>
      </w:r>
    </w:p>
    <w:p w:rsidR="00F5444B" w:rsidRDefault="00F5444B" w:rsidP="00F5444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Phosphodiesterase</w:t>
      </w:r>
    </w:p>
    <w:p w:rsidR="00F5444B" w:rsidRDefault="00F5444B" w:rsidP="00F5444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G-proteins</w:t>
      </w:r>
    </w:p>
    <w:p w:rsidR="00F5444B" w:rsidRDefault="00F5444B" w:rsidP="00F5444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Protein Kinase A</w:t>
      </w:r>
    </w:p>
    <w:p w:rsidR="00F5444B" w:rsidRPr="00F5444B" w:rsidRDefault="00F5444B" w:rsidP="00F5444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None of the above is correct.</w:t>
      </w:r>
    </w:p>
    <w:p w:rsidR="00F5444B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F5444B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20.</w:t>
      </w:r>
      <w:r>
        <w:rPr>
          <w:rFonts w:asciiTheme="majorHAnsi" w:hAnsiTheme="majorHAnsi" w:cs="Courier New"/>
          <w:iCs/>
          <w:spacing w:val="-3"/>
        </w:rPr>
        <w:tab/>
        <w:t>Which two hormones should be considered as “the hormones of stress” or the cause of</w:t>
      </w:r>
    </w:p>
    <w:p w:rsidR="00F5444B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  <w:t xml:space="preserve"> the “General Adaptation Syndrome”?</w:t>
      </w:r>
    </w:p>
    <w:p w:rsidR="00F5444B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5444B" w:rsidRDefault="00F5444B" w:rsidP="00F5444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Thyroid hormone and cortisol</w:t>
      </w:r>
    </w:p>
    <w:p w:rsidR="00F5444B" w:rsidRDefault="00F5444B" w:rsidP="00F5444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Epinephrine (&amp; Norepi) and Cortisol</w:t>
      </w:r>
    </w:p>
    <w:p w:rsidR="00F5444B" w:rsidRDefault="00F5444B" w:rsidP="00F5444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Coritsol and Calcitonin</w:t>
      </w:r>
    </w:p>
    <w:p w:rsidR="00F5444B" w:rsidRDefault="00F5444B" w:rsidP="00F5444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Calcitonin and PTH</w:t>
      </w:r>
    </w:p>
    <w:p w:rsidR="00F5444B" w:rsidRPr="00871A63" w:rsidRDefault="00F5444B" w:rsidP="009D39B1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871A63">
        <w:rPr>
          <w:rFonts w:asciiTheme="majorHAnsi" w:hAnsiTheme="majorHAnsi" w:cs="Courier New"/>
          <w:iCs/>
          <w:spacing w:val="-3"/>
        </w:rPr>
        <w:t>None of the above is correct.</w:t>
      </w:r>
    </w:p>
    <w:p w:rsidR="00F5444B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5444B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>2</w:t>
      </w:r>
      <w:r w:rsidR="00F92312">
        <w:rPr>
          <w:rFonts w:asciiTheme="majorHAnsi" w:hAnsiTheme="majorHAnsi" w:cs="Courier New"/>
          <w:iCs/>
          <w:spacing w:val="-3"/>
        </w:rPr>
        <w:t>1</w:t>
      </w:r>
      <w:r w:rsidR="00F92312" w:rsidRPr="00AF6688">
        <w:rPr>
          <w:rFonts w:asciiTheme="majorHAnsi" w:hAnsiTheme="majorHAnsi" w:cs="Courier New"/>
          <w:iCs/>
          <w:spacing w:val="-3"/>
        </w:rPr>
        <w:t xml:space="preserve">.  </w:t>
      </w:r>
      <w:r w:rsidR="00F92312" w:rsidRPr="00AF6688">
        <w:rPr>
          <w:rFonts w:asciiTheme="majorHAnsi" w:hAnsiTheme="majorHAnsi" w:cs="Courier New"/>
          <w:iCs/>
          <w:spacing w:val="-3"/>
        </w:rPr>
        <w:tab/>
        <w:t xml:space="preserve">Which of the following hormones </w:t>
      </w:r>
      <w:r w:rsidR="00F92312" w:rsidRPr="00AF6688">
        <w:rPr>
          <w:rFonts w:asciiTheme="majorHAnsi" w:hAnsiTheme="majorHAnsi" w:cs="Courier New"/>
          <w:b/>
          <w:bCs/>
          <w:iCs/>
          <w:spacing w:val="-3"/>
        </w:rPr>
        <w:t>directly</w:t>
      </w:r>
      <w:r w:rsidR="00F92312" w:rsidRPr="00AF6688">
        <w:rPr>
          <w:rFonts w:asciiTheme="majorHAnsi" w:hAnsiTheme="majorHAnsi" w:cs="Courier New"/>
          <w:iCs/>
          <w:spacing w:val="-3"/>
        </w:rPr>
        <w:t xml:space="preserve"> stimulates the 'thirst' center in the brain?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ADH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thyroid hormone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Angiotensin II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Only A and C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22.</w:t>
      </w:r>
      <w:r w:rsidRPr="00AF6688">
        <w:rPr>
          <w:rFonts w:asciiTheme="majorHAnsi" w:hAnsiTheme="majorHAnsi" w:cs="Courier New"/>
          <w:iCs/>
          <w:spacing w:val="-3"/>
        </w:rPr>
        <w:tab/>
        <w:t>Which of the following hormones would require the most amount of time to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AF6688">
        <w:rPr>
          <w:rFonts w:asciiTheme="majorHAnsi" w:hAnsiTheme="majorHAnsi" w:cs="Courier New"/>
          <w:iCs/>
          <w:spacing w:val="-3"/>
        </w:rPr>
        <w:t>have an effect</w:t>
      </w:r>
      <w:r>
        <w:rPr>
          <w:rFonts w:asciiTheme="majorHAnsi" w:hAnsiTheme="majorHAnsi" w:cs="Courier New"/>
          <w:iCs/>
          <w:spacing w:val="-3"/>
        </w:rPr>
        <w:t xml:space="preserve"> </w:t>
      </w:r>
      <w:r w:rsidRPr="00AF6688">
        <w:rPr>
          <w:rFonts w:asciiTheme="majorHAnsi" w:hAnsiTheme="majorHAnsi" w:cs="Courier New"/>
          <w:iCs/>
          <w:spacing w:val="-3"/>
        </w:rPr>
        <w:tab/>
        <w:t>on the target cells/organs.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the catecholamine, Adrenalin.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the protein, ADH.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the amino-acid based, NorAdrenalin.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the steroid, Aldosterone.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They all require about the same amount of time.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23.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The enzymes which are located close to extracellular membrane receptors, effectively </w:t>
      </w:r>
      <w:r w:rsidRPr="00AF6688">
        <w:rPr>
          <w:rFonts w:asciiTheme="majorHAnsi" w:hAnsiTheme="majorHAnsi" w:cs="Courier New"/>
          <w:iCs/>
          <w:spacing w:val="-3"/>
        </w:rPr>
        <w:tab/>
        <w:t>remove</w:t>
      </w:r>
      <w:r>
        <w:rPr>
          <w:rFonts w:asciiTheme="majorHAnsi" w:hAnsiTheme="majorHAnsi" w:cs="Courier New"/>
          <w:iCs/>
          <w:spacing w:val="-3"/>
        </w:rPr>
        <w:t xml:space="preserve"> </w:t>
      </w:r>
      <w:r w:rsidRPr="00AF6688">
        <w:rPr>
          <w:rFonts w:asciiTheme="majorHAnsi" w:hAnsiTheme="majorHAnsi" w:cs="Courier New"/>
          <w:iCs/>
          <w:spacing w:val="-3"/>
        </w:rPr>
        <w:t>the hormones from the receptors by the process of: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hydrolysis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dehydration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regressive attenuation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augmentative proliferation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None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24.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A </w:t>
      </w:r>
      <w:r w:rsidRPr="00F92312">
        <w:rPr>
          <w:rFonts w:asciiTheme="majorHAnsi" w:hAnsiTheme="majorHAnsi" w:cs="Courier New"/>
          <w:b/>
          <w:iCs/>
          <w:spacing w:val="-3"/>
        </w:rPr>
        <w:t>Steroid hormone</w:t>
      </w:r>
      <w:r w:rsidRPr="00AF6688">
        <w:rPr>
          <w:rFonts w:asciiTheme="majorHAnsi" w:hAnsiTheme="majorHAnsi" w:cs="Courier New"/>
          <w:iCs/>
          <w:spacing w:val="-3"/>
        </w:rPr>
        <w:t xml:space="preserve"> will have access to which of the following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F92312">
        <w:rPr>
          <w:rFonts w:asciiTheme="majorHAnsi" w:hAnsiTheme="majorHAnsi" w:cs="Courier New"/>
          <w:b/>
          <w:iCs/>
          <w:spacing w:val="-3"/>
        </w:rPr>
        <w:t>Body Water Compartments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entire extracellular only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plasma and interstitial only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intracellular only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total body water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25.</w:t>
      </w:r>
      <w:r w:rsidRPr="00AF6688">
        <w:rPr>
          <w:rFonts w:asciiTheme="majorHAnsi" w:hAnsiTheme="majorHAnsi" w:cs="Courier New"/>
          <w:iCs/>
          <w:spacing w:val="-3"/>
        </w:rPr>
        <w:tab/>
        <w:t xml:space="preserve">An </w:t>
      </w:r>
      <w:r w:rsidRPr="00F92312">
        <w:rPr>
          <w:rFonts w:asciiTheme="majorHAnsi" w:hAnsiTheme="majorHAnsi" w:cs="Courier New"/>
          <w:b/>
          <w:iCs/>
          <w:spacing w:val="-3"/>
        </w:rPr>
        <w:t>Amino-acid based hormone</w:t>
      </w:r>
      <w:r w:rsidRPr="00AF6688">
        <w:rPr>
          <w:rFonts w:asciiTheme="majorHAnsi" w:hAnsiTheme="majorHAnsi" w:cs="Courier New"/>
          <w:iCs/>
          <w:spacing w:val="-3"/>
        </w:rPr>
        <w:t xml:space="preserve"> will have access to which of the following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 w:rsidRPr="00F92312">
        <w:rPr>
          <w:rFonts w:asciiTheme="majorHAnsi" w:hAnsiTheme="majorHAnsi" w:cs="Courier New"/>
          <w:b/>
          <w:iCs/>
          <w:spacing w:val="-3"/>
        </w:rPr>
        <w:t>Body Water Compartments</w:t>
      </w:r>
      <w:r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 interstitial only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B. plasma and interstitial only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C. intracellular only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total body water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2F7F97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26.</w:t>
      </w:r>
      <w:r w:rsidRPr="00AF6688">
        <w:rPr>
          <w:rFonts w:asciiTheme="majorHAnsi" w:hAnsiTheme="majorHAnsi" w:cs="Courier New"/>
          <w:iCs/>
          <w:spacing w:val="-3"/>
        </w:rPr>
        <w:tab/>
        <w:t>Which of the following statements is true</w:t>
      </w:r>
      <w:r w:rsidR="002F7F97">
        <w:rPr>
          <w:rFonts w:asciiTheme="majorHAnsi" w:hAnsiTheme="majorHAnsi" w:cs="Courier New"/>
          <w:iCs/>
          <w:spacing w:val="-3"/>
        </w:rPr>
        <w:t xml:space="preserve"> concerning the components of a Negative</w:t>
      </w:r>
    </w:p>
    <w:p w:rsidR="00F92312" w:rsidRPr="00AF6688" w:rsidRDefault="002F7F9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  <w:t>Feedback System</w:t>
      </w:r>
      <w:r w:rsidR="00F92312" w:rsidRPr="00AF6688">
        <w:rPr>
          <w:rFonts w:asciiTheme="majorHAnsi" w:hAnsiTheme="majorHAnsi" w:cs="Courier New"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2F7F97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A.</w:t>
      </w:r>
      <w:r w:rsidR="002F7F97">
        <w:rPr>
          <w:rFonts w:asciiTheme="majorHAnsi" w:hAnsiTheme="majorHAnsi" w:cs="Courier New"/>
          <w:iCs/>
          <w:spacing w:val="-3"/>
        </w:rPr>
        <w:t xml:space="preserve">  The “Sensor” is always the structure responsible for producing the variable being</w:t>
      </w:r>
    </w:p>
    <w:p w:rsidR="00F92312" w:rsidRPr="00AF6688" w:rsidRDefault="002F7F9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>
        <w:rPr>
          <w:rFonts w:asciiTheme="majorHAnsi" w:hAnsiTheme="majorHAnsi" w:cs="Courier New"/>
          <w:iCs/>
          <w:spacing w:val="-3"/>
        </w:rPr>
        <w:tab/>
      </w:r>
      <w:r>
        <w:rPr>
          <w:rFonts w:asciiTheme="majorHAnsi" w:hAnsiTheme="majorHAnsi" w:cs="Courier New"/>
          <w:iCs/>
          <w:spacing w:val="-3"/>
        </w:rPr>
        <w:tab/>
        <w:t>controlled.</w:t>
      </w:r>
      <w:r w:rsidR="00F92312" w:rsidRPr="00AF6688">
        <w:rPr>
          <w:rFonts w:asciiTheme="majorHAnsi" w:hAnsiTheme="majorHAnsi" w:cs="Courier New"/>
          <w:iCs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 xml:space="preserve">B. </w:t>
      </w:r>
      <w:r w:rsidR="002F7F97">
        <w:rPr>
          <w:rFonts w:asciiTheme="majorHAnsi" w:hAnsiTheme="majorHAnsi" w:cs="Courier New"/>
          <w:iCs/>
          <w:spacing w:val="-3"/>
        </w:rPr>
        <w:t xml:space="preserve"> The “Integrator”</w:t>
      </w:r>
      <w:r w:rsidRPr="00AF6688">
        <w:rPr>
          <w:rFonts w:asciiTheme="majorHAnsi" w:hAnsiTheme="majorHAnsi" w:cs="Courier New"/>
          <w:iCs/>
          <w:spacing w:val="-3"/>
        </w:rPr>
        <w:t xml:space="preserve"> is required to "sense or detect" the level of any variable.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 xml:space="preserve">  </w:t>
      </w:r>
      <w:r w:rsidRPr="00AF6688">
        <w:rPr>
          <w:rFonts w:asciiTheme="majorHAnsi" w:hAnsiTheme="majorHAnsi" w:cs="Courier New"/>
          <w:iCs/>
          <w:spacing w:val="-3"/>
        </w:rPr>
        <w:tab/>
        <w:t>C. All variables being controlled have a pre-determined "Set-Point".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ab/>
        <w:t>E. None of the above are correct.</w:t>
      </w:r>
      <w:r w:rsidRPr="00AF6688">
        <w:rPr>
          <w:rFonts w:asciiTheme="majorHAnsi" w:hAnsiTheme="majorHAnsi" w:cs="Courier New"/>
          <w:iCs/>
          <w:spacing w:val="-3"/>
        </w:rPr>
        <w:tab/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center"/>
        <w:rPr>
          <w:rFonts w:asciiTheme="majorHAnsi" w:hAnsiTheme="majorHAnsi" w:cs="Courier New"/>
          <w:iCs/>
          <w:spacing w:val="-3"/>
          <w:sz w:val="28"/>
          <w:szCs w:val="28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center"/>
        <w:rPr>
          <w:rFonts w:asciiTheme="majorHAnsi" w:hAnsiTheme="majorHAnsi" w:cs="Courier New"/>
          <w:iCs/>
          <w:spacing w:val="-3"/>
          <w:sz w:val="28"/>
          <w:szCs w:val="28"/>
        </w:rPr>
      </w:pPr>
    </w:p>
    <w:p w:rsidR="004A50DC" w:rsidRPr="007E1C77" w:rsidRDefault="00F92312" w:rsidP="00F92312">
      <w:pPr>
        <w:tabs>
          <w:tab w:val="left" w:pos="-720"/>
        </w:tabs>
        <w:suppressAutoHyphens/>
        <w:spacing w:line="240" w:lineRule="atLeast"/>
        <w:jc w:val="center"/>
        <w:rPr>
          <w:rFonts w:asciiTheme="majorHAnsi" w:hAnsiTheme="majorHAnsi" w:cs="Courier New"/>
          <w:iCs/>
          <w:spacing w:val="-3"/>
          <w:sz w:val="28"/>
          <w:szCs w:val="28"/>
        </w:rPr>
      </w:pPr>
      <w:r w:rsidRPr="007E1C77">
        <w:rPr>
          <w:rFonts w:asciiTheme="majorHAnsi" w:hAnsiTheme="majorHAnsi" w:cs="Courier New"/>
          <w:iCs/>
          <w:spacing w:val="-3"/>
          <w:sz w:val="28"/>
          <w:szCs w:val="28"/>
        </w:rPr>
        <w:t xml:space="preserve">The following are examples of </w:t>
      </w:r>
      <w:r w:rsidRPr="007E1C77">
        <w:rPr>
          <w:rFonts w:asciiTheme="majorHAnsi" w:hAnsiTheme="majorHAnsi" w:cs="Courier New"/>
          <w:b/>
          <w:iCs/>
          <w:spacing w:val="-3"/>
          <w:sz w:val="28"/>
          <w:szCs w:val="28"/>
        </w:rPr>
        <w:t>stimuli</w:t>
      </w:r>
      <w:r w:rsidRPr="007E1C77">
        <w:rPr>
          <w:rFonts w:asciiTheme="majorHAnsi" w:hAnsiTheme="majorHAnsi" w:cs="Courier New"/>
          <w:iCs/>
          <w:spacing w:val="-3"/>
          <w:sz w:val="28"/>
          <w:szCs w:val="28"/>
        </w:rPr>
        <w:t xml:space="preserve"> and the </w:t>
      </w:r>
      <w:r w:rsidRPr="007E1C77">
        <w:rPr>
          <w:rFonts w:asciiTheme="majorHAnsi" w:hAnsiTheme="majorHAnsi" w:cs="Courier New"/>
          <w:b/>
          <w:iCs/>
          <w:spacing w:val="-3"/>
          <w:sz w:val="28"/>
          <w:szCs w:val="28"/>
        </w:rPr>
        <w:t>hormones</w:t>
      </w:r>
      <w:r w:rsidRPr="007E1C77">
        <w:rPr>
          <w:rFonts w:asciiTheme="majorHAnsi" w:hAnsiTheme="majorHAnsi" w:cs="Courier New"/>
          <w:iCs/>
          <w:spacing w:val="-3"/>
          <w:sz w:val="28"/>
          <w:szCs w:val="28"/>
        </w:rPr>
        <w:t xml:space="preserve"> released in response to the given </w:t>
      </w:r>
      <w:r w:rsidRPr="007E1C77">
        <w:rPr>
          <w:rFonts w:asciiTheme="majorHAnsi" w:hAnsiTheme="majorHAnsi" w:cs="Courier New"/>
          <w:b/>
          <w:iCs/>
          <w:spacing w:val="-3"/>
          <w:sz w:val="28"/>
          <w:szCs w:val="28"/>
        </w:rPr>
        <w:t>stimuli</w:t>
      </w:r>
      <w:r w:rsidRPr="007E1C77">
        <w:rPr>
          <w:rFonts w:asciiTheme="majorHAnsi" w:hAnsiTheme="majorHAnsi" w:cs="Courier New"/>
          <w:iCs/>
          <w:spacing w:val="-3"/>
          <w:sz w:val="28"/>
          <w:szCs w:val="28"/>
        </w:rPr>
        <w:t>.</w:t>
      </w:r>
    </w:p>
    <w:p w:rsidR="00F92312" w:rsidRPr="007E1C77" w:rsidRDefault="00F92312" w:rsidP="00F92312">
      <w:pPr>
        <w:tabs>
          <w:tab w:val="left" w:pos="-720"/>
        </w:tabs>
        <w:suppressAutoHyphens/>
        <w:spacing w:line="240" w:lineRule="atLeast"/>
        <w:jc w:val="center"/>
        <w:rPr>
          <w:rFonts w:asciiTheme="majorHAnsi" w:hAnsiTheme="majorHAnsi" w:cs="Courier New"/>
          <w:iCs/>
          <w:spacing w:val="-3"/>
          <w:sz w:val="28"/>
          <w:szCs w:val="28"/>
        </w:rPr>
      </w:pPr>
      <w:r w:rsidRPr="007E1C77">
        <w:rPr>
          <w:rFonts w:asciiTheme="majorHAnsi" w:hAnsiTheme="majorHAnsi" w:cs="Courier New"/>
          <w:iCs/>
          <w:spacing w:val="-3"/>
          <w:sz w:val="28"/>
          <w:szCs w:val="28"/>
        </w:rPr>
        <w:t xml:space="preserve"> Answer with the appropriate “</w:t>
      </w:r>
      <w:r w:rsidRPr="007E1C77">
        <w:rPr>
          <w:rFonts w:asciiTheme="majorHAnsi" w:hAnsiTheme="majorHAnsi" w:cs="Courier New"/>
          <w:b/>
          <w:iCs/>
          <w:spacing w:val="-3"/>
          <w:sz w:val="28"/>
          <w:szCs w:val="28"/>
        </w:rPr>
        <w:t>Stimulus-Type</w:t>
      </w:r>
      <w:r w:rsidRPr="007E1C77">
        <w:rPr>
          <w:rFonts w:asciiTheme="majorHAnsi" w:hAnsiTheme="majorHAnsi" w:cs="Courier New"/>
          <w:iCs/>
          <w:spacing w:val="-3"/>
          <w:sz w:val="28"/>
          <w:szCs w:val="28"/>
        </w:rPr>
        <w:t>”.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center"/>
        <w:rPr>
          <w:rFonts w:asciiTheme="majorHAnsi" w:hAnsiTheme="majorHAnsi" w:cs="Courier New"/>
          <w:b/>
          <w:iCs/>
          <w:spacing w:val="-3"/>
          <w:sz w:val="28"/>
          <w:szCs w:val="28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iCs/>
          <w:spacing w:val="-3"/>
        </w:rPr>
        <w:t>27.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Insulin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is released in response to changes in the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p[glucose]</w:t>
      </w:r>
      <w:r w:rsidRPr="00AF6688">
        <w:rPr>
          <w:rFonts w:asciiTheme="majorHAnsi" w:hAnsiTheme="majorHAnsi" w:cs="Courier New"/>
          <w:bCs/>
          <w:iCs/>
          <w:spacing w:val="-3"/>
        </w:rPr>
        <w:t>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/>
          <w:bCs/>
          <w:iCs/>
          <w:spacing w:val="-3"/>
        </w:rPr>
        <w:tab/>
      </w:r>
      <w:r w:rsidRPr="00C22542">
        <w:rPr>
          <w:rFonts w:asciiTheme="majorHAnsi" w:hAnsiTheme="majorHAnsi" w:cs="Courier New"/>
          <w:bCs/>
          <w:iCs/>
          <w:spacing w:val="-3"/>
        </w:rPr>
        <w:t>A. neural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ab/>
        <w:t>B. hormonal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ab/>
        <w:t>C. humeral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28.`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Cortisol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is released in response to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ACTH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from the Ant. Pit.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/>
          <w:bCs/>
          <w:iCs/>
          <w:spacing w:val="-3"/>
        </w:rPr>
      </w:pPr>
    </w:p>
    <w:p w:rsidR="00F92312" w:rsidRPr="00C22542" w:rsidRDefault="00F92312" w:rsidP="00F92312">
      <w:pPr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>neural</w:t>
      </w:r>
    </w:p>
    <w:p w:rsidR="00F92312" w:rsidRPr="00C22542" w:rsidRDefault="00F92312" w:rsidP="00F92312">
      <w:pPr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>hormonal</w:t>
      </w:r>
    </w:p>
    <w:p w:rsidR="00F92312" w:rsidRPr="00C22542" w:rsidRDefault="00F92312" w:rsidP="00F92312">
      <w:pPr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>humeral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29.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PTH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is released in response to changes in the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p[Ca</w:t>
      </w:r>
      <w:r w:rsidRPr="00F92312">
        <w:rPr>
          <w:rFonts w:asciiTheme="majorHAnsi" w:hAnsiTheme="majorHAnsi" w:cs="Courier New"/>
          <w:bCs/>
          <w:i/>
          <w:iCs/>
          <w:spacing w:val="-3"/>
          <w:vertAlign w:val="superscript"/>
        </w:rPr>
        <w:t>++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].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/>
          <w:bCs/>
          <w:iCs/>
          <w:spacing w:val="-3"/>
        </w:rPr>
      </w:pP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/>
          <w:bCs/>
          <w:iCs/>
          <w:spacing w:val="-3"/>
        </w:rPr>
        <w:tab/>
      </w:r>
      <w:r w:rsidRPr="00C22542">
        <w:rPr>
          <w:rFonts w:asciiTheme="majorHAnsi" w:hAnsiTheme="majorHAnsi" w:cs="Courier New"/>
          <w:bCs/>
          <w:iCs/>
          <w:spacing w:val="-3"/>
        </w:rPr>
        <w:t>A. neural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ab/>
        <w:t>B. hormonal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ab/>
        <w:t>C. humeral</w:t>
      </w:r>
      <w:r w:rsidRPr="00C22542">
        <w:rPr>
          <w:rFonts w:asciiTheme="majorHAnsi" w:hAnsiTheme="majorHAnsi" w:cs="Courier New"/>
          <w:bCs/>
          <w:iCs/>
          <w:spacing w:val="-3"/>
        </w:rPr>
        <w:tab/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30.</w:t>
      </w:r>
      <w:r w:rsidRPr="00AF6688">
        <w:rPr>
          <w:rFonts w:asciiTheme="majorHAnsi" w:hAnsiTheme="majorHAnsi" w:cs="Courier New"/>
          <w:bCs/>
          <w:iCs/>
          <w:spacing w:val="-3"/>
        </w:rPr>
        <w:tab/>
      </w:r>
      <w:r w:rsidRPr="00F92312">
        <w:rPr>
          <w:rFonts w:asciiTheme="majorHAnsi" w:hAnsiTheme="majorHAnsi" w:cs="Courier New"/>
          <w:bCs/>
          <w:i/>
          <w:iCs/>
          <w:spacing w:val="-3"/>
        </w:rPr>
        <w:t xml:space="preserve">Adrenalin </w:t>
      </w:r>
      <w:r w:rsidRPr="00AF6688">
        <w:rPr>
          <w:rFonts w:asciiTheme="majorHAnsi" w:hAnsiTheme="majorHAnsi" w:cs="Courier New"/>
          <w:bCs/>
          <w:iCs/>
          <w:spacing w:val="-3"/>
        </w:rPr>
        <w:t>is released in response to activation of the</w:t>
      </w:r>
      <w:r>
        <w:rPr>
          <w:rFonts w:asciiTheme="majorHAnsi" w:hAnsiTheme="majorHAnsi" w:cs="Courier New"/>
          <w:bCs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Sympathetic Nervous System</w:t>
      </w:r>
      <w:r w:rsidRPr="00AF6688">
        <w:rPr>
          <w:rFonts w:asciiTheme="majorHAnsi" w:hAnsiTheme="majorHAnsi" w:cs="Courier New"/>
          <w:bCs/>
          <w:iCs/>
          <w:spacing w:val="-3"/>
        </w:rPr>
        <w:t>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/>
          <w:bCs/>
          <w:iCs/>
          <w:spacing w:val="-3"/>
        </w:rPr>
      </w:pP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/>
          <w:bCs/>
          <w:iCs/>
          <w:spacing w:val="-3"/>
        </w:rPr>
        <w:tab/>
      </w:r>
      <w:r w:rsidRPr="00C22542">
        <w:rPr>
          <w:rFonts w:asciiTheme="majorHAnsi" w:hAnsiTheme="majorHAnsi" w:cs="Courier New"/>
          <w:bCs/>
          <w:iCs/>
          <w:spacing w:val="-3"/>
        </w:rPr>
        <w:t>A. neural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ab/>
        <w:t>B. hormonal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C22542">
        <w:rPr>
          <w:rFonts w:asciiTheme="majorHAnsi" w:hAnsiTheme="majorHAnsi" w:cs="Courier New"/>
          <w:bCs/>
          <w:iCs/>
          <w:spacing w:val="-3"/>
        </w:rPr>
        <w:tab/>
        <w:t>C. humeral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7E1C77" w:rsidRDefault="007E1C77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31.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Which of the following dysfunctions would lead to the development of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osteoporotic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>
        <w:rPr>
          <w:rFonts w:asciiTheme="majorHAnsi" w:hAnsiTheme="majorHAnsi" w:cs="Courier New"/>
          <w:bCs/>
          <w:iCs/>
          <w:spacing w:val="-3"/>
        </w:rPr>
        <w:tab/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(weak) bones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hyperaldosteronism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hypercalcitoninism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hypercortisolism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hyperparathyroidism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A423DF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32.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 Which of the following dysfunctions would lead to the development of</w:t>
      </w:r>
      <w:r w:rsidR="00A423DF">
        <w:rPr>
          <w:rFonts w:asciiTheme="majorHAnsi" w:hAnsiTheme="majorHAnsi" w:cs="Courier New"/>
          <w:bCs/>
          <w:iCs/>
          <w:spacing w:val="-3"/>
        </w:rPr>
        <w:t xml:space="preserve"> </w:t>
      </w:r>
      <w:r>
        <w:rPr>
          <w:rFonts w:asciiTheme="majorHAnsi" w:hAnsiTheme="majorHAnsi" w:cs="Courier New"/>
          <w:bCs/>
          <w:iCs/>
          <w:spacing w:val="-3"/>
        </w:rPr>
        <w:tab/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osteoporotic</w:t>
      </w:r>
    </w:p>
    <w:p w:rsidR="00F92312" w:rsidRPr="00AF6688" w:rsidRDefault="00A423DF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>
        <w:rPr>
          <w:rFonts w:asciiTheme="majorHAnsi" w:hAnsiTheme="majorHAnsi" w:cs="Courier New"/>
          <w:b/>
          <w:bCs/>
          <w:iCs/>
          <w:spacing w:val="-3"/>
        </w:rPr>
        <w:tab/>
      </w:r>
      <w:r w:rsidR="00F92312" w:rsidRPr="00F92312">
        <w:rPr>
          <w:rFonts w:asciiTheme="majorHAnsi" w:hAnsiTheme="majorHAnsi" w:cs="Courier New"/>
          <w:b/>
          <w:bCs/>
          <w:iCs/>
          <w:spacing w:val="-3"/>
        </w:rPr>
        <w:t xml:space="preserve"> (weak) bones</w:t>
      </w:r>
      <w:r w:rsidR="00F92312"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hypoaldosteronism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hypocalcitoninism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hypocortisolism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hypoparathyroidism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33.</w:t>
      </w:r>
      <w:r w:rsidRPr="00AF6688">
        <w:rPr>
          <w:rFonts w:asciiTheme="majorHAnsi" w:hAnsiTheme="majorHAnsi" w:cs="Courier New"/>
          <w:bCs/>
          <w:iCs/>
          <w:spacing w:val="-3"/>
        </w:rPr>
        <w:tab/>
      </w:r>
      <w:r w:rsidRPr="00F92312">
        <w:rPr>
          <w:rFonts w:asciiTheme="majorHAnsi" w:hAnsiTheme="majorHAnsi" w:cs="Courier New"/>
          <w:b/>
          <w:bCs/>
          <w:iCs/>
          <w:spacing w:val="-3"/>
        </w:rPr>
        <w:t>Cortisol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is released from which of the following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Adrenal Cortical layers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the zona glomerulosa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the zona fasiculata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the zona reticularis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34.</w:t>
      </w:r>
      <w:r w:rsidRPr="00AF6688">
        <w:rPr>
          <w:rFonts w:asciiTheme="majorHAnsi" w:hAnsiTheme="majorHAnsi" w:cs="Courier New"/>
          <w:bCs/>
          <w:iCs/>
          <w:spacing w:val="-3"/>
        </w:rPr>
        <w:tab/>
      </w:r>
      <w:r w:rsidRPr="00F92312">
        <w:rPr>
          <w:rFonts w:asciiTheme="majorHAnsi" w:hAnsiTheme="majorHAnsi" w:cs="Courier New"/>
          <w:b/>
          <w:bCs/>
          <w:iCs/>
          <w:spacing w:val="-3"/>
        </w:rPr>
        <w:t>Aldosterone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is released from which of the following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Adrenal Cortical layers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 xml:space="preserve">  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>A. the zona glomerulosa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the zona fasiculata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the zona reticularis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35.</w:t>
      </w:r>
      <w:r w:rsidRPr="00AF6688">
        <w:rPr>
          <w:rFonts w:asciiTheme="majorHAnsi" w:hAnsiTheme="majorHAnsi" w:cs="Courier New"/>
          <w:bCs/>
          <w:iCs/>
          <w:spacing w:val="-3"/>
        </w:rPr>
        <w:tab/>
      </w:r>
      <w:r w:rsidRPr="00F92312">
        <w:rPr>
          <w:rFonts w:asciiTheme="majorHAnsi" w:hAnsiTheme="majorHAnsi" w:cs="Courier New"/>
          <w:b/>
          <w:bCs/>
          <w:iCs/>
          <w:spacing w:val="-3"/>
        </w:rPr>
        <w:t>Androstenedione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is released from which of the following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Adrenal Cortical layers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 xml:space="preserve">  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>A. the zona glomerulosa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the zona fasiculata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the zona reticularis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4A50DC" w:rsidRDefault="004A50DC" w:rsidP="00A423DF">
      <w:p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A423DF">
      <w:p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lastRenderedPageBreak/>
        <w:t>36.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Which of the following mechanisms allows </w:t>
      </w:r>
      <w:r w:rsidR="00A423DF">
        <w:rPr>
          <w:rFonts w:asciiTheme="majorHAnsi" w:hAnsiTheme="majorHAnsi" w:cs="Courier New"/>
          <w:bCs/>
          <w:iCs/>
          <w:spacing w:val="-3"/>
        </w:rPr>
        <w:t xml:space="preserve">blood pressure and blood flow to remain </w:t>
      </w:r>
      <w:r w:rsidR="00A423DF">
        <w:rPr>
          <w:rFonts w:asciiTheme="majorHAnsi" w:hAnsiTheme="majorHAnsi" w:cs="Courier New"/>
          <w:bCs/>
          <w:iCs/>
          <w:spacing w:val="-3"/>
        </w:rPr>
        <w:tab/>
        <w:t xml:space="preserve">constant to the </w:t>
      </w:r>
      <w:r w:rsidRPr="00AF6688">
        <w:rPr>
          <w:rFonts w:asciiTheme="majorHAnsi" w:hAnsiTheme="majorHAnsi" w:cs="Courier New"/>
          <w:bCs/>
          <w:iCs/>
          <w:spacing w:val="-3"/>
        </w:rPr>
        <w:t>heart and brain while decreasing the blood flow to other</w:t>
      </w:r>
      <w:r w:rsidR="00A423DF">
        <w:rPr>
          <w:rFonts w:asciiTheme="majorHAnsi" w:hAnsiTheme="majorHAnsi" w:cs="Courier New"/>
          <w:bCs/>
          <w:iCs/>
          <w:spacing w:val="-3"/>
        </w:rPr>
        <w:t xml:space="preserve"> </w:t>
      </w:r>
      <w:r w:rsidR="00A423DF">
        <w:rPr>
          <w:rFonts w:asciiTheme="majorHAnsi" w:hAnsiTheme="majorHAnsi" w:cs="Courier New"/>
          <w:bCs/>
          <w:iCs/>
          <w:spacing w:val="-3"/>
        </w:rPr>
        <w:tab/>
        <w:t>o</w:t>
      </w:r>
      <w:r w:rsidRPr="00AF6688">
        <w:rPr>
          <w:rFonts w:asciiTheme="majorHAnsi" w:hAnsiTheme="majorHAnsi" w:cs="Courier New"/>
          <w:bCs/>
          <w:iCs/>
          <w:spacing w:val="-3"/>
        </w:rPr>
        <w:t>rgans/tissues?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 xml:space="preserve"> 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peripheral vascular augmentation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cardiac contractility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target-cell receptor regulation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selective vasoconstriction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 xml:space="preserve"> 37.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Which of the following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dysfunctions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could lead to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hyperglycemia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hypercortisolism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hypoinsulinism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hyp</w:t>
      </w:r>
      <w:r w:rsidR="00C55783">
        <w:rPr>
          <w:rFonts w:asciiTheme="majorHAnsi" w:hAnsiTheme="majorHAnsi" w:cs="Courier New"/>
          <w:bCs/>
          <w:iCs/>
          <w:spacing w:val="-3"/>
        </w:rPr>
        <w:t>er</w:t>
      </w:r>
      <w:r w:rsidRPr="00AF6688">
        <w:rPr>
          <w:rFonts w:asciiTheme="majorHAnsi" w:hAnsiTheme="majorHAnsi" w:cs="Courier New"/>
          <w:bCs/>
          <w:iCs/>
          <w:spacing w:val="-3"/>
        </w:rPr>
        <w:t>glucagonism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38.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Which of the following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dysfunctions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could lead to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hypoglycemia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hypocortisolism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hyperinsulinism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hypoglucagonism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All of the above are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39.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Which of the following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symptoms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would be expected in an individual suffering from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>
        <w:rPr>
          <w:rFonts w:asciiTheme="majorHAnsi" w:hAnsiTheme="majorHAnsi" w:cs="Courier New"/>
          <w:bCs/>
          <w:iCs/>
          <w:spacing w:val="-3"/>
        </w:rPr>
        <w:tab/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hyperthyroidism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unexplained weight gain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insomnia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cold intolerance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centripetal obesity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A423DF" w:rsidRDefault="00F92312" w:rsidP="00A423DF">
      <w:p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40.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>Administration of which of the following drugs would cause</w:t>
      </w:r>
      <w:r w:rsidR="00A423DF">
        <w:rPr>
          <w:rFonts w:asciiTheme="majorHAnsi" w:hAnsiTheme="majorHAnsi" w:cs="Courier New"/>
          <w:bCs/>
          <w:iCs/>
          <w:spacing w:val="-3"/>
        </w:rPr>
        <w:t xml:space="preserve"> both </w:t>
      </w:r>
      <w:r w:rsidR="00A423DF" w:rsidRPr="00A423DF">
        <w:rPr>
          <w:rFonts w:asciiTheme="majorHAnsi" w:hAnsiTheme="majorHAnsi" w:cs="Courier New"/>
          <w:b/>
          <w:bCs/>
          <w:iCs/>
          <w:spacing w:val="-3"/>
        </w:rPr>
        <w:t>rapid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vasodilation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&amp; </w:t>
      </w:r>
    </w:p>
    <w:p w:rsidR="00F92312" w:rsidRPr="00AF6688" w:rsidRDefault="00A423DF" w:rsidP="00A423DF">
      <w:p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bCs/>
          <w:iCs/>
          <w:spacing w:val="-3"/>
        </w:rPr>
      </w:pPr>
      <w:r>
        <w:rPr>
          <w:rFonts w:asciiTheme="majorHAnsi" w:hAnsiTheme="majorHAnsi" w:cs="Courier New"/>
          <w:bCs/>
          <w:iCs/>
          <w:spacing w:val="-3"/>
        </w:rPr>
        <w:tab/>
        <w:t xml:space="preserve">and a </w:t>
      </w:r>
      <w:r w:rsidRPr="00A423DF">
        <w:rPr>
          <w:rFonts w:asciiTheme="majorHAnsi" w:hAnsiTheme="majorHAnsi" w:cs="Courier New"/>
          <w:b/>
          <w:bCs/>
          <w:iCs/>
          <w:spacing w:val="-3"/>
        </w:rPr>
        <w:t>delayed</w:t>
      </w:r>
      <w:r>
        <w:rPr>
          <w:rFonts w:asciiTheme="majorHAnsi" w:hAnsiTheme="majorHAnsi" w:cs="Courier New"/>
          <w:bCs/>
          <w:iCs/>
          <w:spacing w:val="-3"/>
        </w:rPr>
        <w:t xml:space="preserve"> </w:t>
      </w:r>
      <w:r w:rsidR="00F92312" w:rsidRPr="00F92312">
        <w:rPr>
          <w:rFonts w:asciiTheme="majorHAnsi" w:hAnsiTheme="majorHAnsi" w:cs="Courier New"/>
          <w:bCs/>
          <w:i/>
          <w:iCs/>
          <w:spacing w:val="-3"/>
        </w:rPr>
        <w:t>decreased</w:t>
      </w:r>
      <w:r w:rsidR="00F92312" w:rsidRPr="00AF6688">
        <w:rPr>
          <w:rFonts w:asciiTheme="majorHAnsi" w:hAnsiTheme="majorHAnsi" w:cs="Courier New"/>
          <w:bCs/>
          <w:iCs/>
          <w:spacing w:val="-3"/>
        </w:rPr>
        <w:t xml:space="preserve"> </w:t>
      </w:r>
      <w:r w:rsidR="00F92312" w:rsidRPr="00F92312">
        <w:rPr>
          <w:rFonts w:asciiTheme="majorHAnsi" w:hAnsiTheme="majorHAnsi" w:cs="Courier New"/>
          <w:bCs/>
          <w:i/>
          <w:iCs/>
          <w:spacing w:val="-3"/>
        </w:rPr>
        <w:t>extracellular volume</w:t>
      </w:r>
      <w:r w:rsidR="00F92312"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Beta blockers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Theophylline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ACE inhibitors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Calcium-Channel blockers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C55783" w:rsidRDefault="00C55783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C55783" w:rsidRPr="00AF6688" w:rsidRDefault="00C55783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41.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An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excess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of which of the following hormones would cause,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hyperlipidemia</w:t>
      </w:r>
      <w:r>
        <w:rPr>
          <w:rFonts w:asciiTheme="majorHAnsi" w:hAnsiTheme="majorHAnsi" w:cs="Courier New"/>
          <w:bCs/>
          <w:iCs/>
          <w:spacing w:val="-3"/>
        </w:rPr>
        <w:t>,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>
        <w:rPr>
          <w:rFonts w:asciiTheme="majorHAnsi" w:hAnsiTheme="majorHAnsi" w:cs="Courier New"/>
          <w:bCs/>
          <w:iCs/>
          <w:spacing w:val="-3"/>
        </w:rPr>
        <w:tab/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hyperglycemia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and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muscle wasting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 xml:space="preserve">    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thyroid hormone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aldosterone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parathyroid hormone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cortisol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42.</w:t>
      </w:r>
      <w:r w:rsidRPr="00AF6688">
        <w:rPr>
          <w:rFonts w:asciiTheme="majorHAnsi" w:hAnsiTheme="majorHAnsi" w:cs="Courier New"/>
          <w:bCs/>
          <w:iCs/>
          <w:spacing w:val="-3"/>
        </w:rPr>
        <w:tab/>
        <w:t xml:space="preserve">Which of the following </w:t>
      </w:r>
      <w:r w:rsidRPr="00F92312">
        <w:rPr>
          <w:rFonts w:asciiTheme="majorHAnsi" w:hAnsiTheme="majorHAnsi" w:cs="Courier New"/>
          <w:bCs/>
          <w:i/>
          <w:iCs/>
          <w:spacing w:val="-3"/>
        </w:rPr>
        <w:t>dysfunctions</w:t>
      </w:r>
      <w:r w:rsidRPr="00AF6688">
        <w:rPr>
          <w:rFonts w:asciiTheme="majorHAnsi" w:hAnsiTheme="majorHAnsi" w:cs="Courier New"/>
          <w:bCs/>
          <w:iCs/>
          <w:spacing w:val="-3"/>
        </w:rPr>
        <w:t xml:space="preserve"> would lead to </w:t>
      </w:r>
      <w:r w:rsidRPr="00F92312">
        <w:rPr>
          <w:rFonts w:asciiTheme="majorHAnsi" w:hAnsiTheme="majorHAnsi" w:cs="Courier New"/>
          <w:b/>
          <w:bCs/>
          <w:iCs/>
          <w:spacing w:val="-3"/>
        </w:rPr>
        <w:t>hypocalcemia</w:t>
      </w:r>
      <w:r w:rsidRPr="00AF6688">
        <w:rPr>
          <w:rFonts w:asciiTheme="majorHAnsi" w:hAnsiTheme="majorHAnsi" w:cs="Courier New"/>
          <w:bCs/>
          <w:iCs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A. hypoaldosteronism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B. hypercalcitoninism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C. hypocortisolism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D. hyperparathyroidism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 xml:space="preserve"> 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bCs/>
          <w:iCs/>
          <w:spacing w:val="-3"/>
        </w:rPr>
        <w:t>43.</w:t>
      </w:r>
      <w:r w:rsidRPr="00AF6688">
        <w:rPr>
          <w:rFonts w:asciiTheme="majorHAnsi" w:hAnsiTheme="majorHAnsi" w:cs="Courier New"/>
          <w:bCs/>
          <w:iCs/>
          <w:spacing w:val="-3"/>
        </w:rPr>
        <w:tab/>
      </w:r>
      <w:r w:rsidRPr="00AF6688">
        <w:rPr>
          <w:rFonts w:asciiTheme="majorHAnsi" w:hAnsiTheme="majorHAnsi" w:cs="Courier New"/>
          <w:spacing w:val="-3"/>
        </w:rPr>
        <w:t xml:space="preserve">An individuals’ </w:t>
      </w:r>
      <w:r w:rsidRPr="00AF6688">
        <w:rPr>
          <w:rFonts w:asciiTheme="majorHAnsi" w:hAnsiTheme="majorHAnsi" w:cs="Courier New"/>
          <w:b/>
          <w:spacing w:val="-3"/>
        </w:rPr>
        <w:t>total-body-water (TB-H</w:t>
      </w:r>
      <w:r w:rsidRPr="00AF6688">
        <w:rPr>
          <w:rFonts w:asciiTheme="majorHAnsi" w:hAnsiTheme="majorHAnsi" w:cs="Courier New"/>
          <w:b/>
          <w:spacing w:val="-3"/>
          <w:vertAlign w:val="subscript"/>
        </w:rPr>
        <w:t>2</w:t>
      </w:r>
      <w:r w:rsidRPr="00AF6688">
        <w:rPr>
          <w:rFonts w:asciiTheme="majorHAnsi" w:hAnsiTheme="majorHAnsi" w:cs="Courier New"/>
          <w:b/>
          <w:spacing w:val="-3"/>
        </w:rPr>
        <w:t>0)</w:t>
      </w:r>
      <w:r w:rsidRPr="00AF6688">
        <w:rPr>
          <w:rFonts w:asciiTheme="majorHAnsi" w:hAnsiTheme="majorHAnsi" w:cs="Courier New"/>
          <w:spacing w:val="-3"/>
        </w:rPr>
        <w:t xml:space="preserve"> is ultimately determined by that individuals: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  <w:vertAlign w:val="superscript"/>
        </w:rPr>
      </w:pPr>
      <w:r w:rsidRPr="00AF6688">
        <w:rPr>
          <w:rFonts w:asciiTheme="majorHAnsi" w:hAnsiTheme="majorHAnsi" w:cs="Courier New"/>
          <w:spacing w:val="-3"/>
        </w:rPr>
        <w:tab/>
        <w:t>A. TB-K</w:t>
      </w:r>
      <w:r w:rsidRPr="00AF6688">
        <w:rPr>
          <w:rFonts w:asciiTheme="majorHAnsi" w:hAnsiTheme="majorHAnsi" w:cs="Courier New"/>
          <w:spacing w:val="-3"/>
          <w:vertAlign w:val="superscript"/>
        </w:rPr>
        <w:t>+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  <w:vertAlign w:val="subscript"/>
        </w:rPr>
      </w:pPr>
      <w:r w:rsidRPr="00AF6688">
        <w:rPr>
          <w:rFonts w:asciiTheme="majorHAnsi" w:hAnsiTheme="majorHAnsi" w:cs="Courier New"/>
          <w:spacing w:val="-3"/>
        </w:rPr>
        <w:tab/>
        <w:t>B. TB-0</w:t>
      </w:r>
      <w:r w:rsidRPr="00AF6688">
        <w:rPr>
          <w:rFonts w:asciiTheme="majorHAnsi" w:hAnsiTheme="majorHAnsi" w:cs="Courier New"/>
          <w:spacing w:val="-3"/>
          <w:vertAlign w:val="subscript"/>
        </w:rPr>
        <w:t>2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>C. TB-C0</w:t>
      </w:r>
      <w:r w:rsidRPr="00AF6688">
        <w:rPr>
          <w:rFonts w:asciiTheme="majorHAnsi" w:hAnsiTheme="majorHAnsi" w:cs="Courier New"/>
          <w:spacing w:val="-3"/>
          <w:vertAlign w:val="subscript"/>
        </w:rPr>
        <w:t>2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  <w:vertAlign w:val="superscript"/>
        </w:rPr>
      </w:pPr>
      <w:r w:rsidRPr="00AF6688">
        <w:rPr>
          <w:rFonts w:asciiTheme="majorHAnsi" w:hAnsiTheme="majorHAnsi" w:cs="Courier New"/>
          <w:spacing w:val="-3"/>
        </w:rPr>
        <w:tab/>
        <w:t>D. TB-Na</w:t>
      </w:r>
      <w:r w:rsidRPr="00AF6688">
        <w:rPr>
          <w:rFonts w:asciiTheme="majorHAnsi" w:hAnsiTheme="majorHAnsi" w:cs="Courier New"/>
          <w:spacing w:val="-3"/>
          <w:vertAlign w:val="superscript"/>
        </w:rPr>
        <w:t>+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22542">
        <w:rPr>
          <w:rFonts w:asciiTheme="majorHAnsi" w:hAnsiTheme="majorHAnsi"/>
          <w:spacing w:val="-3"/>
        </w:rPr>
        <w:t>44.</w:t>
      </w:r>
      <w:r w:rsidRPr="00C22542">
        <w:rPr>
          <w:rFonts w:asciiTheme="majorHAnsi" w:hAnsiTheme="majorHAnsi"/>
          <w:spacing w:val="-3"/>
        </w:rPr>
        <w:tab/>
        <w:t xml:space="preserve">The </w:t>
      </w:r>
      <w:r w:rsidRPr="00F92312">
        <w:rPr>
          <w:rFonts w:asciiTheme="majorHAnsi" w:hAnsiTheme="majorHAnsi"/>
          <w:i/>
          <w:spacing w:val="-3"/>
        </w:rPr>
        <w:t>breakdown and release</w:t>
      </w:r>
      <w:r w:rsidRPr="00C22542">
        <w:rPr>
          <w:rFonts w:asciiTheme="majorHAnsi" w:hAnsiTheme="majorHAnsi"/>
          <w:spacing w:val="-3"/>
        </w:rPr>
        <w:t xml:space="preserve"> of </w:t>
      </w:r>
      <w:r w:rsidRPr="00F92312">
        <w:rPr>
          <w:rFonts w:asciiTheme="majorHAnsi" w:hAnsiTheme="majorHAnsi"/>
          <w:b/>
          <w:spacing w:val="-3"/>
        </w:rPr>
        <w:t>glucose</w:t>
      </w:r>
      <w:r w:rsidRPr="00C22542">
        <w:rPr>
          <w:rFonts w:asciiTheme="majorHAnsi" w:hAnsiTheme="majorHAnsi"/>
          <w:spacing w:val="-3"/>
        </w:rPr>
        <w:t xml:space="preserve"> (between meals) from stored carbohydrate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ab/>
      </w:r>
      <w:r w:rsidRPr="00C22542">
        <w:rPr>
          <w:rFonts w:asciiTheme="majorHAnsi" w:hAnsiTheme="majorHAnsi"/>
          <w:spacing w:val="-3"/>
        </w:rPr>
        <w:t xml:space="preserve"> in our liver and muscle cells is called: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22542">
        <w:rPr>
          <w:rFonts w:asciiTheme="majorHAnsi" w:hAnsiTheme="majorHAnsi"/>
          <w:spacing w:val="-3"/>
        </w:rPr>
        <w:tab/>
        <w:t>A. glucocatatotism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22542">
        <w:rPr>
          <w:rFonts w:asciiTheme="majorHAnsi" w:hAnsiTheme="majorHAnsi"/>
          <w:spacing w:val="-3"/>
        </w:rPr>
        <w:tab/>
        <w:t>B. gluconeogenesis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22542">
        <w:rPr>
          <w:rFonts w:asciiTheme="majorHAnsi" w:hAnsiTheme="majorHAnsi"/>
          <w:spacing w:val="-3"/>
        </w:rPr>
        <w:tab/>
        <w:t>C. glycogenolysis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22542">
        <w:rPr>
          <w:rFonts w:asciiTheme="majorHAnsi" w:hAnsiTheme="majorHAnsi"/>
          <w:spacing w:val="-3"/>
        </w:rPr>
        <w:tab/>
        <w:t>D. enzyme attenuation</w:t>
      </w:r>
    </w:p>
    <w:p w:rsidR="00F92312" w:rsidRPr="00C2254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22542">
        <w:rPr>
          <w:rFonts w:asciiTheme="majorHAnsi" w:hAnsiTheme="majorHAnsi"/>
          <w:spacing w:val="-3"/>
        </w:rPr>
        <w:tab/>
        <w:t>E. None of the above is correct.</w:t>
      </w: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F92312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45.</w:t>
      </w:r>
      <w:r w:rsidRPr="00AF6688">
        <w:rPr>
          <w:rFonts w:asciiTheme="majorHAnsi" w:hAnsiTheme="majorHAnsi" w:cs="Courier New"/>
          <w:spacing w:val="-3"/>
        </w:rPr>
        <w:tab/>
        <w:t xml:space="preserve">The body controls the </w:t>
      </w:r>
      <w:r w:rsidRPr="00AF6688">
        <w:rPr>
          <w:rFonts w:asciiTheme="majorHAnsi" w:hAnsiTheme="majorHAnsi" w:cs="Courier New"/>
          <w:b/>
          <w:spacing w:val="-3"/>
        </w:rPr>
        <w:t>total body sodium</w:t>
      </w:r>
      <w:r w:rsidRPr="00AF6688">
        <w:rPr>
          <w:rFonts w:asciiTheme="majorHAnsi" w:hAnsiTheme="majorHAnsi" w:cs="Courier New"/>
          <w:spacing w:val="-3"/>
        </w:rPr>
        <w:t xml:space="preserve"> </w:t>
      </w:r>
      <w:r w:rsidRPr="00AF6688">
        <w:rPr>
          <w:rFonts w:asciiTheme="majorHAnsi" w:hAnsiTheme="majorHAnsi" w:cs="Courier New"/>
          <w:b/>
          <w:spacing w:val="-3"/>
        </w:rPr>
        <w:t>(TB-Na</w:t>
      </w:r>
      <w:r w:rsidRPr="00AF6688">
        <w:rPr>
          <w:rFonts w:asciiTheme="majorHAnsi" w:hAnsiTheme="majorHAnsi" w:cs="Courier New"/>
          <w:b/>
          <w:spacing w:val="-3"/>
          <w:vertAlign w:val="superscript"/>
        </w:rPr>
        <w:t>+</w:t>
      </w:r>
      <w:r w:rsidRPr="00AF6688">
        <w:rPr>
          <w:rFonts w:asciiTheme="majorHAnsi" w:hAnsiTheme="majorHAnsi" w:cs="Courier New"/>
          <w:spacing w:val="-3"/>
        </w:rPr>
        <w:t xml:space="preserve"> </w:t>
      </w:r>
      <w:r w:rsidRPr="00AF6688">
        <w:rPr>
          <w:rFonts w:asciiTheme="majorHAnsi" w:hAnsiTheme="majorHAnsi" w:cs="Courier New"/>
          <w:b/>
          <w:spacing w:val="-3"/>
        </w:rPr>
        <w:t xml:space="preserve">) </w:t>
      </w:r>
      <w:r w:rsidRPr="00AF6688">
        <w:rPr>
          <w:rFonts w:asciiTheme="majorHAnsi" w:hAnsiTheme="majorHAnsi" w:cs="Courier New"/>
          <w:spacing w:val="-3"/>
        </w:rPr>
        <w:t>through</w:t>
      </w:r>
      <w:r>
        <w:rPr>
          <w:rFonts w:asciiTheme="majorHAnsi" w:hAnsiTheme="majorHAnsi" w:cs="Courier New"/>
          <w:spacing w:val="-3"/>
        </w:rPr>
        <w:t xml:space="preserve"> </w:t>
      </w:r>
      <w:r w:rsidRPr="00AF6688">
        <w:rPr>
          <w:rFonts w:asciiTheme="majorHAnsi" w:hAnsiTheme="majorHAnsi" w:cs="Courier New"/>
          <w:spacing w:val="-3"/>
        </w:rPr>
        <w:t>the release of which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ab/>
      </w:r>
      <w:r w:rsidRPr="00AF6688">
        <w:rPr>
          <w:rFonts w:asciiTheme="majorHAnsi" w:hAnsiTheme="majorHAnsi" w:cs="Courier New"/>
          <w:spacing w:val="-3"/>
        </w:rPr>
        <w:t xml:space="preserve"> of the following </w:t>
      </w:r>
      <w:r w:rsidRPr="00AF6688">
        <w:rPr>
          <w:rFonts w:asciiTheme="majorHAnsi" w:hAnsiTheme="majorHAnsi" w:cs="Courier New"/>
          <w:b/>
          <w:spacing w:val="-3"/>
        </w:rPr>
        <w:t>hormones</w:t>
      </w:r>
      <w:r w:rsidRPr="00AF6688">
        <w:rPr>
          <w:rFonts w:asciiTheme="majorHAnsi" w:hAnsiTheme="majorHAnsi" w:cs="Courier New"/>
          <w:spacing w:val="-3"/>
        </w:rPr>
        <w:t>?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>A. anti-diuretic hormone (ADH)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>B. thyroid hormone (thyroxine)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>C. aldosterone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 xml:space="preserve">D. </w:t>
      </w:r>
      <w:r>
        <w:rPr>
          <w:rFonts w:asciiTheme="majorHAnsi" w:hAnsiTheme="majorHAnsi" w:cs="Courier New"/>
          <w:spacing w:val="-3"/>
        </w:rPr>
        <w:t>cortisol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 w:rsidRPr="00AF6688">
        <w:rPr>
          <w:rFonts w:asciiTheme="majorHAnsi" w:hAnsiTheme="majorHAnsi" w:cs="Courier New"/>
          <w:spacing w:val="-3"/>
        </w:rPr>
        <w:tab/>
        <w:t>E. 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4A50DC" w:rsidRDefault="004A50DC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F92312" w:rsidRDefault="00F92312" w:rsidP="000C7BC3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lastRenderedPageBreak/>
        <w:t>46</w:t>
      </w:r>
      <w:r w:rsidRPr="00AF6688">
        <w:rPr>
          <w:rFonts w:asciiTheme="majorHAnsi" w:hAnsiTheme="majorHAnsi" w:cs="Courier New"/>
          <w:spacing w:val="-3"/>
        </w:rPr>
        <w:t>.</w:t>
      </w:r>
      <w:r w:rsidRPr="00AF6688">
        <w:rPr>
          <w:rFonts w:asciiTheme="majorHAnsi" w:hAnsiTheme="majorHAnsi" w:cs="Courier New"/>
          <w:spacing w:val="-3"/>
        </w:rPr>
        <w:tab/>
        <w:t>Wh</w:t>
      </w:r>
      <w:r w:rsidR="000C7BC3">
        <w:rPr>
          <w:rFonts w:asciiTheme="majorHAnsi" w:hAnsiTheme="majorHAnsi" w:cs="Courier New"/>
          <w:spacing w:val="-3"/>
        </w:rPr>
        <w:t>ich of the following molecules is present in the extracellular fluids of an individual whose cells are having to use primarily fats to produce ATP</w:t>
      </w:r>
      <w:r w:rsidR="00394813">
        <w:rPr>
          <w:rFonts w:asciiTheme="majorHAnsi" w:hAnsiTheme="majorHAnsi" w:cs="Courier New"/>
          <w:spacing w:val="-3"/>
        </w:rPr>
        <w:t xml:space="preserve"> (the untreated diabetic)</w:t>
      </w:r>
      <w:r w:rsidR="000C7BC3">
        <w:rPr>
          <w:rFonts w:asciiTheme="majorHAnsi" w:hAnsiTheme="majorHAnsi" w:cs="Courier New"/>
          <w:spacing w:val="-3"/>
        </w:rPr>
        <w:t>?</w:t>
      </w:r>
    </w:p>
    <w:p w:rsidR="000C7BC3" w:rsidRDefault="000C7BC3" w:rsidP="000C7BC3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0C7BC3" w:rsidRDefault="000C7BC3" w:rsidP="000C7BC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Esters</w:t>
      </w:r>
    </w:p>
    <w:p w:rsidR="000C7BC3" w:rsidRDefault="000C7BC3" w:rsidP="000C7BC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Alcohols</w:t>
      </w:r>
    </w:p>
    <w:p w:rsidR="000C7BC3" w:rsidRDefault="000C7BC3" w:rsidP="000C7BC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Alkalines</w:t>
      </w:r>
    </w:p>
    <w:p w:rsidR="000C7BC3" w:rsidRDefault="000C7BC3" w:rsidP="000C7BC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Ketones</w:t>
      </w:r>
    </w:p>
    <w:p w:rsidR="000C7BC3" w:rsidRPr="000C7BC3" w:rsidRDefault="000C7BC3" w:rsidP="000C7BC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spacing w:val="-3"/>
        </w:rPr>
      </w:pPr>
    </w:p>
    <w:p w:rsidR="00F92312" w:rsidRDefault="00F92312" w:rsidP="000C7BC3">
      <w:p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47</w:t>
      </w:r>
      <w:r w:rsidRPr="00AF6688">
        <w:rPr>
          <w:rFonts w:asciiTheme="majorHAnsi" w:hAnsiTheme="majorHAnsi" w:cs="Courier New"/>
          <w:spacing w:val="-3"/>
        </w:rPr>
        <w:t>.</w:t>
      </w:r>
      <w:r w:rsidRPr="00AF6688">
        <w:rPr>
          <w:rFonts w:asciiTheme="majorHAnsi" w:hAnsiTheme="majorHAnsi" w:cs="Courier New"/>
          <w:spacing w:val="-3"/>
        </w:rPr>
        <w:tab/>
      </w:r>
      <w:r w:rsidR="000C7BC3">
        <w:rPr>
          <w:rFonts w:asciiTheme="majorHAnsi" w:hAnsiTheme="majorHAnsi" w:cs="Courier New"/>
          <w:spacing w:val="-3"/>
        </w:rPr>
        <w:t>Bone Resorption is stimulated by the hormone:</w:t>
      </w:r>
    </w:p>
    <w:p w:rsidR="000C7BC3" w:rsidRDefault="000C7BC3" w:rsidP="000C7BC3">
      <w:p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</w:p>
    <w:p w:rsidR="000C7BC3" w:rsidRDefault="000C7BC3" w:rsidP="000C7BC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PTH</w:t>
      </w:r>
    </w:p>
    <w:p w:rsidR="000C7BC3" w:rsidRDefault="000C7BC3" w:rsidP="000C7BC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Cortisol</w:t>
      </w:r>
    </w:p>
    <w:p w:rsidR="000C7BC3" w:rsidRDefault="000C7BC3" w:rsidP="000C7BC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Calcitonin</w:t>
      </w:r>
    </w:p>
    <w:p w:rsidR="000C7BC3" w:rsidRDefault="000C7BC3" w:rsidP="000C7BC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Aldosterone</w:t>
      </w:r>
    </w:p>
    <w:p w:rsidR="000C7BC3" w:rsidRPr="000C7BC3" w:rsidRDefault="000C7BC3" w:rsidP="000C7BC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 w:cs="Courier New"/>
          <w:bCs/>
          <w:iCs/>
          <w:spacing w:val="-3"/>
        </w:rPr>
      </w:pPr>
    </w:p>
    <w:p w:rsidR="00F92312" w:rsidRDefault="00F92312" w:rsidP="000C7BC3">
      <w:pPr>
        <w:tabs>
          <w:tab w:val="left" w:pos="-720"/>
        </w:tabs>
        <w:suppressAutoHyphens/>
        <w:spacing w:line="240" w:lineRule="atLeast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48</w:t>
      </w:r>
      <w:r w:rsidRPr="00AF6688">
        <w:rPr>
          <w:rFonts w:asciiTheme="majorHAnsi" w:hAnsiTheme="majorHAnsi"/>
          <w:spacing w:val="-3"/>
        </w:rPr>
        <w:t>.</w:t>
      </w:r>
      <w:r w:rsidRPr="00AF6688">
        <w:rPr>
          <w:rFonts w:asciiTheme="majorHAnsi" w:hAnsiTheme="majorHAnsi"/>
          <w:spacing w:val="-3"/>
        </w:rPr>
        <w:tab/>
      </w:r>
      <w:r w:rsidR="000C7BC3">
        <w:rPr>
          <w:rFonts w:asciiTheme="majorHAnsi" w:hAnsiTheme="majorHAnsi"/>
          <w:spacing w:val="-3"/>
        </w:rPr>
        <w:t>Bone Deposition is stimulated by the hormone:</w:t>
      </w:r>
    </w:p>
    <w:p w:rsidR="000C7BC3" w:rsidRDefault="000C7BC3" w:rsidP="000C7BC3">
      <w:pPr>
        <w:tabs>
          <w:tab w:val="left" w:pos="-720"/>
        </w:tabs>
        <w:suppressAutoHyphens/>
        <w:spacing w:line="240" w:lineRule="atLeast"/>
        <w:rPr>
          <w:rFonts w:asciiTheme="majorHAnsi" w:hAnsiTheme="majorHAnsi"/>
          <w:spacing w:val="-3"/>
        </w:rPr>
      </w:pPr>
    </w:p>
    <w:p w:rsidR="000C7BC3" w:rsidRDefault="000C7BC3" w:rsidP="000C7BC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PTH</w:t>
      </w:r>
    </w:p>
    <w:p w:rsidR="000C7BC3" w:rsidRDefault="000C7BC3" w:rsidP="000C7BC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Cortisol</w:t>
      </w:r>
    </w:p>
    <w:p w:rsidR="000C7BC3" w:rsidRDefault="000C7BC3" w:rsidP="000C7BC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Calcitonin</w:t>
      </w:r>
    </w:p>
    <w:p w:rsidR="000C7BC3" w:rsidRDefault="000C7BC3" w:rsidP="000C7BC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Aldosterone</w:t>
      </w:r>
    </w:p>
    <w:p w:rsidR="000C7BC3" w:rsidRPr="000C7BC3" w:rsidRDefault="000C7BC3" w:rsidP="000C7BC3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line="240" w:lineRule="atLeast"/>
        <w:rPr>
          <w:rFonts w:asciiTheme="majorHAnsi" w:hAnsiTheme="majorHAnsi" w:cs="Courier New"/>
          <w:spacing w:val="-3"/>
        </w:rPr>
      </w:pPr>
      <w:r>
        <w:rPr>
          <w:rFonts w:asciiTheme="majorHAnsi" w:hAnsiTheme="majorHAnsi" w:cs="Courier New"/>
          <w:spacing w:val="-3"/>
        </w:rPr>
        <w:t>None of the above is correct.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0C7BC3" w:rsidRDefault="00F92312" w:rsidP="000C7BC3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49</w:t>
      </w:r>
      <w:r w:rsidRPr="00AF6688">
        <w:rPr>
          <w:rFonts w:asciiTheme="majorHAnsi" w:hAnsiTheme="majorHAnsi"/>
          <w:spacing w:val="-3"/>
        </w:rPr>
        <w:t>.</w:t>
      </w:r>
      <w:r w:rsidRPr="00AF6688">
        <w:rPr>
          <w:rFonts w:asciiTheme="majorHAnsi" w:hAnsiTheme="majorHAnsi"/>
          <w:spacing w:val="-3"/>
        </w:rPr>
        <w:tab/>
      </w:r>
      <w:r w:rsidR="000C7BC3">
        <w:rPr>
          <w:rFonts w:asciiTheme="majorHAnsi" w:hAnsiTheme="majorHAnsi"/>
          <w:spacing w:val="-3"/>
        </w:rPr>
        <w:t>Excessive Aldosterone causes:</w:t>
      </w:r>
    </w:p>
    <w:p w:rsidR="000C7BC3" w:rsidRDefault="000C7BC3" w:rsidP="000C7BC3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0C7BC3" w:rsidRDefault="000C7BC3" w:rsidP="000C7BC3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Acidosis &amp; High Blood Pressure</w:t>
      </w:r>
    </w:p>
    <w:p w:rsidR="000C7BC3" w:rsidRDefault="000C7BC3" w:rsidP="000C7BC3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Alkalosis &amp; Low Blood Pressure</w:t>
      </w:r>
    </w:p>
    <w:p w:rsidR="000C7BC3" w:rsidRDefault="000C7BC3" w:rsidP="000C7BC3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Acidosis &amp; HyperNatremia</w:t>
      </w:r>
    </w:p>
    <w:p w:rsidR="000C7BC3" w:rsidRDefault="000C7BC3" w:rsidP="000C7BC3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Acidosis &amp; HyperKalemia</w:t>
      </w:r>
    </w:p>
    <w:p w:rsidR="00F92312" w:rsidRPr="000C7BC3" w:rsidRDefault="000C7BC3" w:rsidP="000C7BC3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High Blood Pressure and HypoKalemia</w:t>
      </w:r>
      <w:r w:rsidRPr="000C7BC3">
        <w:rPr>
          <w:rFonts w:asciiTheme="majorHAnsi" w:hAnsiTheme="majorHAnsi"/>
          <w:spacing w:val="-3"/>
        </w:rPr>
        <w:t xml:space="preserve"> </w:t>
      </w:r>
    </w:p>
    <w:p w:rsidR="00F92312" w:rsidRPr="00AF6688" w:rsidRDefault="00F92312" w:rsidP="00F92312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F92312" w:rsidRDefault="00F92312" w:rsidP="000C7BC3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50</w:t>
      </w:r>
      <w:r w:rsidRPr="00AF6688">
        <w:rPr>
          <w:rFonts w:asciiTheme="majorHAnsi" w:hAnsiTheme="majorHAnsi"/>
          <w:spacing w:val="-3"/>
        </w:rPr>
        <w:t>.</w:t>
      </w:r>
      <w:r w:rsidRPr="00AF6688">
        <w:rPr>
          <w:rFonts w:asciiTheme="majorHAnsi" w:hAnsiTheme="majorHAnsi"/>
          <w:spacing w:val="-3"/>
        </w:rPr>
        <w:tab/>
      </w:r>
      <w:r w:rsidR="000C7BC3">
        <w:rPr>
          <w:rFonts w:asciiTheme="majorHAnsi" w:hAnsiTheme="majorHAnsi"/>
          <w:spacing w:val="-3"/>
        </w:rPr>
        <w:t>Adrenal Cortical Insufficiency (HypoAldosteronism)</w:t>
      </w:r>
      <w:r w:rsidR="007E1C77">
        <w:rPr>
          <w:rFonts w:asciiTheme="majorHAnsi" w:hAnsiTheme="majorHAnsi"/>
          <w:spacing w:val="-3"/>
        </w:rPr>
        <w:t xml:space="preserve"> causes:</w:t>
      </w:r>
    </w:p>
    <w:p w:rsidR="007E1C77" w:rsidRDefault="007E1C77" w:rsidP="000C7BC3">
      <w:p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</w:p>
    <w:p w:rsidR="007E1C77" w:rsidRDefault="007E1C77" w:rsidP="007E1C7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Acidosis &amp; High Blood Pressure</w:t>
      </w:r>
    </w:p>
    <w:p w:rsidR="007E1C77" w:rsidRDefault="007E1C77" w:rsidP="007E1C7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Alkalosis &amp; Low Blood Pressure</w:t>
      </w:r>
    </w:p>
    <w:p w:rsidR="007E1C77" w:rsidRDefault="007E1C77" w:rsidP="007E1C7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Acidosis &amp; HyperNatremia</w:t>
      </w:r>
    </w:p>
    <w:p w:rsidR="007E1C77" w:rsidRDefault="007E1C77" w:rsidP="007E1C7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>
        <w:rPr>
          <w:rFonts w:asciiTheme="majorHAnsi" w:hAnsiTheme="majorHAnsi"/>
          <w:spacing w:val="-3"/>
        </w:rPr>
        <w:t>Acidosis &amp; HyperKalemia</w:t>
      </w:r>
    </w:p>
    <w:p w:rsidR="007E1C77" w:rsidRPr="000C7BC3" w:rsidRDefault="007E1C77" w:rsidP="00A15ED4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spacing w:line="240" w:lineRule="atLeast"/>
        <w:jc w:val="both"/>
        <w:rPr>
          <w:rFonts w:asciiTheme="majorHAnsi" w:hAnsiTheme="majorHAnsi"/>
          <w:spacing w:val="-3"/>
        </w:rPr>
      </w:pPr>
      <w:r w:rsidRPr="00C00BC6">
        <w:rPr>
          <w:rFonts w:asciiTheme="majorHAnsi" w:hAnsiTheme="majorHAnsi"/>
          <w:spacing w:val="-3"/>
        </w:rPr>
        <w:t xml:space="preserve">High Blood Pressure and HypoKalemia </w:t>
      </w:r>
    </w:p>
    <w:sectPr w:rsidR="007E1C77" w:rsidRPr="000C7BC3" w:rsidSect="008D4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Italic">
    <w:altName w:val="Goudy Old Style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73FFF"/>
    <w:multiLevelType w:val="hybridMultilevel"/>
    <w:tmpl w:val="331AEAC0"/>
    <w:lvl w:ilvl="0" w:tplc="B50620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362AF0"/>
    <w:multiLevelType w:val="hybridMultilevel"/>
    <w:tmpl w:val="8C181FAA"/>
    <w:lvl w:ilvl="0" w:tplc="70B65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D7FC8"/>
    <w:multiLevelType w:val="hybridMultilevel"/>
    <w:tmpl w:val="331AEAC0"/>
    <w:lvl w:ilvl="0" w:tplc="B50620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C2B5BF6"/>
    <w:multiLevelType w:val="hybridMultilevel"/>
    <w:tmpl w:val="2318D306"/>
    <w:lvl w:ilvl="0" w:tplc="70B65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93219"/>
    <w:multiLevelType w:val="hybridMultilevel"/>
    <w:tmpl w:val="8C181FAA"/>
    <w:lvl w:ilvl="0" w:tplc="70B65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42BF1"/>
    <w:multiLevelType w:val="hybridMultilevel"/>
    <w:tmpl w:val="CE9839C8"/>
    <w:lvl w:ilvl="0" w:tplc="91527B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8306B"/>
    <w:multiLevelType w:val="hybridMultilevel"/>
    <w:tmpl w:val="2A44E60C"/>
    <w:lvl w:ilvl="0" w:tplc="FBCC72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C4C89"/>
    <w:multiLevelType w:val="hybridMultilevel"/>
    <w:tmpl w:val="6A50EF2E"/>
    <w:lvl w:ilvl="0" w:tplc="8EA84F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A18DC"/>
    <w:multiLevelType w:val="hybridMultilevel"/>
    <w:tmpl w:val="05A03DCC"/>
    <w:lvl w:ilvl="0" w:tplc="A2F8AD18">
      <w:start w:val="1"/>
      <w:numFmt w:val="upp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F4F79"/>
    <w:multiLevelType w:val="hybridMultilevel"/>
    <w:tmpl w:val="2318D306"/>
    <w:lvl w:ilvl="0" w:tplc="70B65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5244C"/>
    <w:multiLevelType w:val="hybridMultilevel"/>
    <w:tmpl w:val="485C7F60"/>
    <w:lvl w:ilvl="0" w:tplc="9D0E9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9419E"/>
    <w:multiLevelType w:val="hybridMultilevel"/>
    <w:tmpl w:val="D7F4244E"/>
    <w:lvl w:ilvl="0" w:tplc="9A46E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C6C3C"/>
    <w:multiLevelType w:val="hybridMultilevel"/>
    <w:tmpl w:val="F4309478"/>
    <w:lvl w:ilvl="0" w:tplc="24C03F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25106B"/>
    <w:multiLevelType w:val="hybridMultilevel"/>
    <w:tmpl w:val="15223634"/>
    <w:lvl w:ilvl="0" w:tplc="70B65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12"/>
    <w:rsid w:val="000C7BC3"/>
    <w:rsid w:val="00134C48"/>
    <w:rsid w:val="00215510"/>
    <w:rsid w:val="002F4143"/>
    <w:rsid w:val="002F7F97"/>
    <w:rsid w:val="00394813"/>
    <w:rsid w:val="003A368F"/>
    <w:rsid w:val="003B5CB5"/>
    <w:rsid w:val="003D4283"/>
    <w:rsid w:val="00444077"/>
    <w:rsid w:val="00452B87"/>
    <w:rsid w:val="004A50DC"/>
    <w:rsid w:val="006A387A"/>
    <w:rsid w:val="006F289D"/>
    <w:rsid w:val="007E1C77"/>
    <w:rsid w:val="00871A63"/>
    <w:rsid w:val="008D4E5E"/>
    <w:rsid w:val="009C47A2"/>
    <w:rsid w:val="00A423DF"/>
    <w:rsid w:val="00B1223D"/>
    <w:rsid w:val="00B850D0"/>
    <w:rsid w:val="00C00BC6"/>
    <w:rsid w:val="00C55783"/>
    <w:rsid w:val="00DB2B41"/>
    <w:rsid w:val="00E318C9"/>
    <w:rsid w:val="00E50D66"/>
    <w:rsid w:val="00E91079"/>
    <w:rsid w:val="00F5444B"/>
    <w:rsid w:val="00F92312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94886-805F-48A7-8377-80DE6E6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31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dkidwell0001</dc:creator>
  <cp:lastModifiedBy>Sweat, Ashley R (Southeast Student)</cp:lastModifiedBy>
  <cp:revision>2</cp:revision>
  <cp:lastPrinted>2015-10-06T17:02:00Z</cp:lastPrinted>
  <dcterms:created xsi:type="dcterms:W3CDTF">2017-10-12T07:50:00Z</dcterms:created>
  <dcterms:modified xsi:type="dcterms:W3CDTF">2017-10-12T07:50:00Z</dcterms:modified>
</cp:coreProperties>
</file>